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02A7D" w:rsidRPr="005130AF" w:rsidRDefault="00176323" w:rsidP="00176323">
      <w:pPr>
        <w:tabs>
          <w:tab w:val="left" w:pos="6460"/>
        </w:tabs>
        <w:spacing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bookmarkStart w:id="0" w:name="_GoBack"/>
      <w:bookmarkEnd w:id="0"/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t>บทที่ 1</w:t>
      </w:r>
    </w:p>
    <w:p w:rsidR="00176323" w:rsidRPr="005130AF" w:rsidRDefault="00176323" w:rsidP="00176323">
      <w:pPr>
        <w:tabs>
          <w:tab w:val="left" w:pos="6460"/>
        </w:tabs>
        <w:spacing w:line="240" w:lineRule="auto"/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t>บทนำ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>1.ความเป็นมาและความสำคัญของปัญหา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jc w:val="thaiDistribute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มลพิษทางน้ำ  เป็นปัญหาทางน้ำมีสาเหตุสำคัญมาจากการทิ้งน้ำจากโรงงานอุตสาหกรรม ซึ่งเป็นน้ำเสียจากขั้นตอนและกระบวนการผลิต การล้างขบวนการหล่อน้ำเป็นต้น  แม้ว่าจะมีกฎหมายบังคับให้โรงงาอุตสาหกรรมต้องบำบัดน้ำทิ้งเหล่านี้ก่อนปล่อยลงสู่แหล่งน้ำธรรมชาติ แต่ในทางปฏิบัติรัฐบาลไม่สามารถได้อย่างทั่วถึงการก่อสร้างอาคารบ้านเรือนและชุมชน โดยเฉพาะชุมชนเขตเมืองยังมีการทิ้งขยะมูลฝอยและสิ่งปฏิกูลต่างๆลงสู่แม่น้ำลำคลองอันเป็นการเพิ่มความสกปรกให้กับแหล่งน้ำต่างๆ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>2.  วัตถุประสงค์การวิจัย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2.1 ยับยั้งการนกระทำการก่อให้เกิดความเสียหายต่อสิ่งแวดล้อมอย่างรุนแรง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2.2 สร้างองค์ความรู้ส่งเสริม แลกเปลี่ยนประสบการณ์กับชุมชน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>3.  ประโยชน์ที่คาดว่าจะได้รับ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3.1 คุณภาพน้ำดีขึ้น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3.2 ทัศนียภาพสวยงามขึ้น ส่งผลต่อเศรษฐกิจและสภาพชีวิตที่ดีขึ้น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>4.  ขอบเขตการวิจัย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 4.1 ขอบเขตด้านประชาชน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       -สมาชิกประชาชนแต่ละชุมชน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 4.2 ขอบเขตด้านตัวแปร</w:t>
      </w:r>
    </w:p>
    <w:p w:rsidR="00176323" w:rsidRPr="005130AF" w:rsidRDefault="00176323" w:rsidP="005130AF">
      <w:pPr>
        <w:tabs>
          <w:tab w:val="left" w:pos="6460"/>
        </w:tabs>
        <w:spacing w:line="276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       -เครื่องบำบัดน้ำเสีย</w:t>
      </w:r>
    </w:p>
    <w:p w:rsidR="00D37FE2" w:rsidRDefault="00176323" w:rsidP="00176323">
      <w:pPr>
        <w:tabs>
          <w:tab w:val="left" w:pos="6460"/>
        </w:tabs>
        <w:spacing w:line="240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</w:t>
      </w:r>
    </w:p>
    <w:p w:rsidR="00176323" w:rsidRPr="005130AF" w:rsidRDefault="00176323" w:rsidP="00176323">
      <w:pPr>
        <w:tabs>
          <w:tab w:val="left" w:pos="6460"/>
        </w:tabs>
        <w:spacing w:line="240" w:lineRule="auto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lastRenderedPageBreak/>
        <w:t>5.  กรอบแนวคิด</w:t>
      </w:r>
    </w:p>
    <w:p w:rsidR="00D37FE2" w:rsidRDefault="00176323" w:rsidP="00D37FE2">
      <w:pPr>
        <w:tabs>
          <w:tab w:val="left" w:pos="6460"/>
        </w:tabs>
        <w:spacing w:line="276" w:lineRule="auto"/>
        <w:jc w:val="thaiDistribute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ผู้วิจัยสนใจที่จะศึกษาประสิทธิภาพของระบบบำบัดน้ำเสียแบบไม่ใช้ออกซิเจน เพื่อพัฒนาบทปฏิบัติการ เรื่องการบำบัดน้ำเสีย ให้มีศักยภาพในการพัฒนาผลการเรียนรู้ด้านผลสัมฤทธิ์ทางการเรียนและทักษะกระบวนการทางวิทยาศาสตร์      </w:t>
      </w:r>
    </w:p>
    <w:p w:rsidR="00176323" w:rsidRPr="005130AF" w:rsidRDefault="00176323" w:rsidP="00D37FE2">
      <w:pPr>
        <w:tabs>
          <w:tab w:val="left" w:pos="6460"/>
        </w:tabs>
        <w:spacing w:line="276" w:lineRule="auto"/>
        <w:jc w:val="thaiDistribute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>6.  นิยามศัพท์เฉพาะ</w:t>
      </w:r>
    </w:p>
    <w:p w:rsidR="00176323" w:rsidRPr="005130AF" w:rsidRDefault="00176323" w:rsidP="00176323">
      <w:pPr>
        <w:tabs>
          <w:tab w:val="left" w:pos="6460"/>
        </w:tabs>
        <w:spacing w:line="240" w:lineRule="auto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</w:t>
      </w:r>
      <w:r w:rsidRPr="005130AF">
        <w:rPr>
          <w:rFonts w:ascii="TH SarabunPSK" w:hAnsi="TH SarabunPSK" w:cs="TH SarabunPSK"/>
          <w:sz w:val="32"/>
          <w:szCs w:val="32"/>
          <w:cs/>
        </w:rPr>
        <w:t>6.1 เฉียบลัน</w:t>
      </w:r>
      <w:r w:rsidRPr="005130AF">
        <w:rPr>
          <w:rFonts w:ascii="TH SarabunPSK" w:hAnsi="TH SarabunPSK" w:cs="TH SarabunPSK"/>
          <w:sz w:val="32"/>
          <w:szCs w:val="32"/>
        </w:rPr>
        <w:t>,</w:t>
      </w:r>
      <w:r w:rsidRPr="005130AF">
        <w:rPr>
          <w:rFonts w:ascii="TH SarabunPSK" w:hAnsi="TH SarabunPSK" w:cs="TH SarabunPSK"/>
          <w:sz w:val="32"/>
          <w:szCs w:val="32"/>
          <w:cs/>
        </w:rPr>
        <w:t xml:space="preserve">แหลม </w:t>
      </w:r>
      <w:r w:rsidRPr="005130AF">
        <w:rPr>
          <w:rFonts w:ascii="TH SarabunPSK" w:hAnsi="TH SarabunPSK" w:cs="TH SarabunPSK"/>
          <w:sz w:val="32"/>
          <w:szCs w:val="32"/>
        </w:rPr>
        <w:t>Acute</w:t>
      </w:r>
    </w:p>
    <w:p w:rsidR="00176323" w:rsidRPr="005130AF" w:rsidRDefault="00176323" w:rsidP="00176323">
      <w:pPr>
        <w:tabs>
          <w:tab w:val="left" w:pos="6460"/>
        </w:tabs>
        <w:spacing w:line="240" w:lineRule="auto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 xml:space="preserve">           6.2 สระเติมอากาศ </w:t>
      </w:r>
      <w:r w:rsidRPr="005130AF">
        <w:rPr>
          <w:rFonts w:ascii="TH SarabunPSK" w:hAnsi="TH SarabunPSK" w:cs="TH SarabunPSK"/>
          <w:sz w:val="32"/>
          <w:szCs w:val="32"/>
        </w:rPr>
        <w:t>Aerated Lagoon</w:t>
      </w:r>
    </w:p>
    <w:p w:rsidR="00176323" w:rsidRPr="005130AF" w:rsidRDefault="00176323" w:rsidP="00176323">
      <w:pPr>
        <w:tabs>
          <w:tab w:val="left" w:pos="6460"/>
        </w:tabs>
        <w:spacing w:line="240" w:lineRule="auto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 xml:space="preserve">            6.3 สุนทรียภาพ </w:t>
      </w:r>
      <w:r w:rsidRPr="005130AF">
        <w:rPr>
          <w:rFonts w:ascii="TH SarabunPSK" w:hAnsi="TH SarabunPSK" w:cs="TH SarabunPSK"/>
          <w:sz w:val="32"/>
          <w:szCs w:val="32"/>
        </w:rPr>
        <w:t>Aesthetics</w:t>
      </w:r>
    </w:p>
    <w:p w:rsidR="00176323" w:rsidRPr="005130AF" w:rsidRDefault="00176323" w:rsidP="00176323">
      <w:pPr>
        <w:tabs>
          <w:tab w:val="left" w:pos="6460"/>
        </w:tabs>
        <w:spacing w:line="240" w:lineRule="auto"/>
        <w:rPr>
          <w:rFonts w:ascii="TH SarabunPSK" w:hAnsi="TH SarabunPSK" w:cs="TH SarabunPSK"/>
          <w:sz w:val="24"/>
          <w:szCs w:val="32"/>
        </w:rPr>
      </w:pPr>
    </w:p>
    <w:p w:rsidR="005130AF" w:rsidRDefault="005130AF">
      <w:pPr>
        <w:rPr>
          <w:rFonts w:ascii="TH SarabunPSK" w:hAnsi="TH SarabunPSK" w:cs="TH SarabunPSK"/>
          <w:b/>
          <w:bCs/>
          <w:sz w:val="28"/>
          <w:szCs w:val="36"/>
          <w:cs/>
        </w:rPr>
      </w:pPr>
      <w:r>
        <w:rPr>
          <w:rFonts w:ascii="TH SarabunPSK" w:hAnsi="TH SarabunPSK" w:cs="TH SarabunPSK"/>
          <w:b/>
          <w:bCs/>
          <w:sz w:val="28"/>
          <w:szCs w:val="36"/>
          <w:cs/>
        </w:rPr>
        <w:br w:type="page"/>
      </w:r>
    </w:p>
    <w:p w:rsidR="00C96027" w:rsidRPr="005130AF" w:rsidRDefault="00C96027" w:rsidP="00C9602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lastRenderedPageBreak/>
        <w:t>บทที่ 2</w:t>
      </w:r>
    </w:p>
    <w:p w:rsidR="00C96027" w:rsidRPr="005130AF" w:rsidRDefault="00C96027" w:rsidP="00C9602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t>เอกสารและงานวิจัยที่เกี่ยวข้อง</w:t>
      </w:r>
    </w:p>
    <w:p w:rsidR="00C96027" w:rsidRPr="005130AF" w:rsidRDefault="00C96027" w:rsidP="00C96027">
      <w:pPr>
        <w:jc w:val="thaiDistribute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ปัจจุบันสภาพน้ำในคลอง โดยเฉพาะเขตในกรุงเทพซึ่งมีน้ำเน่าเสีย และน้ำดำมากสาเหตุในอดีตจนถึงปัจจุบันกรุงเทพมหานครยังไม่มีระบบศูนย์กำจัดน้ำเสียรองรับน้ำทิ้งจากอาคารบ้านเมือง และสถานประกอบการต่างๆรวมทั้งมีการลักลอบทิ้งสิ่งปฏิกูลลงท่อระบายน้ำสาธารณะเอกสารที่เกี่ยวข้องกับโครงงานเรื่อง การบำบัดน้ำเสีย</w:t>
      </w:r>
    </w:p>
    <w:p w:rsidR="00C96027" w:rsidRPr="005130AF" w:rsidRDefault="00C96027" w:rsidP="00C96027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ความหมายของการบำบัดน้ำ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การบำบัดน้ำเสีย หมายถึง การกำจัดและทำลายสิ่งปนเปื้อนในน้ำเสียที่บำบัดให้หมดไปหรือเหลือน้อยสุดให้ได้มาตรฐานกำหนดและไม่ทำให้เกิดมลพิษทางน้ำหรือสิ่งแวดล้อมทางบก น้ำเสียจากแหล่งต่างๆกันจะคุณสมบัติไม่เหมือนกัน</w:t>
      </w:r>
    </w:p>
    <w:p w:rsidR="00C96027" w:rsidRPr="005130AF" w:rsidRDefault="00C96027" w:rsidP="00C96027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ลักษณะของสิ่งประดิษฐ์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1.  ถังน้ำ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2.  ท่อ</w:t>
      </w:r>
      <w:r w:rsidRPr="000E4B6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E4B6B">
        <w:rPr>
          <w:rFonts w:ascii="TH SarabunPSK" w:hAnsi="TH SarabunPSK" w:cs="TH SarabunPSK"/>
          <w:sz w:val="32"/>
          <w:szCs w:val="32"/>
        </w:rPr>
        <w:t>PVC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3.  กาวทาท่อน้ำ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4.  ฝาขวดน้ำ 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5.  วาวปิดเปิดน้ำ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6. กระถางต้นไม้</w:t>
      </w:r>
    </w:p>
    <w:p w:rsidR="00C96027" w:rsidRPr="00D37FE2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ประโยชน์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-คุณภาพน้ำดีขึ้น สามารถใช้เล่นกีฬาทางน้ำได้เช่นเรือยาว ว่ายน้ำได้อย่างปลอดภัย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-ลดการใช้ทรัพยากรโดยนำน้ำที่บำบัดนำมาใช้ประโยชน์</w:t>
      </w:r>
    </w:p>
    <w:p w:rsidR="00C96027" w:rsidRPr="005130AF" w:rsidRDefault="00C96027" w:rsidP="00C96027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 -ประหยัดค่าใช้จ่าย</w:t>
      </w:r>
    </w:p>
    <w:p w:rsidR="00C96027" w:rsidRPr="005130AF" w:rsidRDefault="00C96027" w:rsidP="00D37FE2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lastRenderedPageBreak/>
        <w:t>บทที่</w:t>
      </w:r>
      <w:r w:rsidR="005130AF">
        <w:rPr>
          <w:rFonts w:ascii="TH SarabunPSK" w:hAnsi="TH SarabunPSK" w:cs="TH SarabunPSK" w:hint="cs"/>
          <w:b/>
          <w:bCs/>
          <w:sz w:val="28"/>
          <w:szCs w:val="36"/>
          <w:cs/>
        </w:rPr>
        <w:t xml:space="preserve"> </w:t>
      </w: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t>3</w:t>
      </w:r>
    </w:p>
    <w:p w:rsidR="005564B4" w:rsidRPr="005130AF" w:rsidRDefault="005564B4" w:rsidP="00C96027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t>วิธีการดำเนินการ</w:t>
      </w:r>
    </w:p>
    <w:p w:rsidR="005564B4" w:rsidRPr="005130AF" w:rsidRDefault="005564B4" w:rsidP="005564B4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ประชากร</w:t>
      </w:r>
      <w:r w:rsidRPr="005130AF">
        <w:rPr>
          <w:rFonts w:ascii="TH SarabunPSK" w:hAnsi="TH SarabunPSK" w:cs="TH SarabunPSK"/>
          <w:sz w:val="24"/>
          <w:szCs w:val="32"/>
          <w:cs/>
        </w:rPr>
        <w:t xml:space="preserve">    บ่อน้ำจำลอง</w:t>
      </w:r>
    </w:p>
    <w:p w:rsidR="005564B4" w:rsidRPr="005130AF" w:rsidRDefault="005564B4" w:rsidP="005564B4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 xml:space="preserve">กลุ่มตัวอย่าง </w:t>
      </w:r>
    </w:p>
    <w:p w:rsidR="005564B4" w:rsidRPr="005130AF" w:rsidRDefault="005564B4" w:rsidP="005564B4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ขั้นตอนการเลือกกลุ่มตัวอย่าง</w:t>
      </w:r>
    </w:p>
    <w:p w:rsidR="005564B4" w:rsidRPr="005130AF" w:rsidRDefault="005564B4" w:rsidP="005564B4">
      <w:pPr>
        <w:jc w:val="thaiDistribute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เนื่องจากแหล่งน้ำหลายแหล่งมีน้ำที่ไม่ดี จึงจะลองทำเครื่องบำบัดน้ำเสียแบบจำลองเพื่อทดลองใช้และ ตรวจสอบประสิทธิภาพการทำงาน และลงมืออย่างจริงจะเริ่มจากสระน้ำโรงเรียนสตรีอ่างทอง</w:t>
      </w:r>
    </w:p>
    <w:p w:rsidR="005564B4" w:rsidRPr="005130AF" w:rsidRDefault="005564B4" w:rsidP="005564B4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การกำหนดขนาดกลุ่มตัวเอง</w:t>
      </w:r>
      <w:r w:rsidRPr="005130AF">
        <w:rPr>
          <w:rFonts w:ascii="TH SarabunPSK" w:hAnsi="TH SarabunPSK" w:cs="TH SarabunPSK"/>
          <w:sz w:val="24"/>
          <w:szCs w:val="32"/>
          <w:cs/>
        </w:rPr>
        <w:t xml:space="preserve">  สมาชิกในกลุ่มและนักเรียนโรงเรียนสตรีอ่างทอง</w:t>
      </w:r>
    </w:p>
    <w:p w:rsidR="005564B4" w:rsidRPr="005130AF" w:rsidRDefault="005564B4" w:rsidP="005564B4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เลือกกลุ่มตัวอย่าง</w:t>
      </w:r>
      <w:r w:rsidRPr="005130AF">
        <w:rPr>
          <w:rFonts w:ascii="TH SarabunPSK" w:hAnsi="TH SarabunPSK" w:cs="TH SarabunPSK"/>
          <w:sz w:val="24"/>
          <w:szCs w:val="32"/>
          <w:cs/>
        </w:rPr>
        <w:t xml:space="preserve">  บำบัดน้ำเสียและทดลองประสิทธิภาพ</w:t>
      </w:r>
    </w:p>
    <w:p w:rsidR="005564B4" w:rsidRPr="005130AF" w:rsidRDefault="005564B4" w:rsidP="005564B4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เครื่องมือที่ใช้ในการวิจัย</w:t>
      </w:r>
      <w:r w:rsidRPr="005130AF">
        <w:rPr>
          <w:rFonts w:ascii="TH SarabunPSK" w:hAnsi="TH SarabunPSK" w:cs="TH SarabunPSK"/>
          <w:sz w:val="24"/>
          <w:szCs w:val="32"/>
          <w:cs/>
        </w:rPr>
        <w:t xml:space="preserve">  นวัตกรรมการสร้างเครื่องบำบัดน้ำเสีย</w:t>
      </w:r>
    </w:p>
    <w:p w:rsidR="005564B4" w:rsidRPr="005130AF" w:rsidRDefault="005564B4" w:rsidP="005564B4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การสร้างและหาคุณภาพ</w:t>
      </w:r>
    </w:p>
    <w:p w:rsidR="005564B4" w:rsidRPr="005130AF" w:rsidRDefault="005564B4" w:rsidP="005564B4">
      <w:pPr>
        <w:jc w:val="thaiDistribute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เตรียมอุปกรณ์</w:t>
      </w:r>
      <w:r w:rsidRPr="005130AF">
        <w:rPr>
          <w:rFonts w:ascii="TH SarabunPSK" w:hAnsi="TH SarabunPSK" w:cs="TH SarabunPSK"/>
          <w:sz w:val="24"/>
          <w:szCs w:val="32"/>
        </w:rPr>
        <w:t xml:space="preserve">,  </w:t>
      </w:r>
      <w:r w:rsidRPr="005130AF">
        <w:rPr>
          <w:rFonts w:ascii="TH SarabunPSK" w:hAnsi="TH SarabunPSK" w:cs="TH SarabunPSK"/>
          <w:sz w:val="24"/>
          <w:szCs w:val="32"/>
          <w:cs/>
        </w:rPr>
        <w:t>ไม้ไอศรีม</w:t>
      </w:r>
      <w:r w:rsidRPr="005130AF">
        <w:rPr>
          <w:rFonts w:ascii="TH SarabunPSK" w:hAnsi="TH SarabunPSK" w:cs="TH SarabunPSK"/>
          <w:sz w:val="24"/>
          <w:szCs w:val="32"/>
        </w:rPr>
        <w:t xml:space="preserve">,  </w:t>
      </w:r>
      <w:r w:rsidRPr="005130AF">
        <w:rPr>
          <w:rFonts w:ascii="TH SarabunPSK" w:hAnsi="TH SarabunPSK" w:cs="TH SarabunPSK"/>
          <w:sz w:val="24"/>
          <w:szCs w:val="32"/>
          <w:cs/>
        </w:rPr>
        <w:t>ปืนกาว</w:t>
      </w:r>
      <w:r w:rsidRPr="005130AF">
        <w:rPr>
          <w:rFonts w:ascii="TH SarabunPSK" w:hAnsi="TH SarabunPSK" w:cs="TH SarabunPSK"/>
          <w:sz w:val="24"/>
          <w:szCs w:val="32"/>
        </w:rPr>
        <w:t xml:space="preserve">,  </w:t>
      </w:r>
      <w:r w:rsidRPr="005130AF">
        <w:rPr>
          <w:rFonts w:ascii="TH SarabunPSK" w:hAnsi="TH SarabunPSK" w:cs="TH SarabunPSK"/>
          <w:sz w:val="24"/>
          <w:szCs w:val="32"/>
          <w:cs/>
        </w:rPr>
        <w:t>เทอร์โมมิเตอร์</w:t>
      </w:r>
      <w:r w:rsidRPr="005130AF">
        <w:rPr>
          <w:rFonts w:ascii="TH SarabunPSK" w:hAnsi="TH SarabunPSK" w:cs="TH SarabunPSK"/>
          <w:sz w:val="24"/>
          <w:szCs w:val="32"/>
        </w:rPr>
        <w:t xml:space="preserve">, </w:t>
      </w:r>
      <w:r w:rsidRPr="005130AF">
        <w:rPr>
          <w:rFonts w:ascii="TH SarabunPSK" w:hAnsi="TH SarabunPSK" w:cs="TH SarabunPSK"/>
          <w:sz w:val="24"/>
          <w:szCs w:val="32"/>
          <w:cs/>
        </w:rPr>
        <w:t>ขวดพลาสติก</w:t>
      </w:r>
      <w:r w:rsidRPr="005130AF">
        <w:rPr>
          <w:rFonts w:ascii="TH SarabunPSK" w:hAnsi="TH SarabunPSK" w:cs="TH SarabunPSK"/>
          <w:sz w:val="24"/>
          <w:szCs w:val="32"/>
        </w:rPr>
        <w:t>,</w:t>
      </w:r>
      <w:r w:rsidRPr="005130AF">
        <w:rPr>
          <w:rFonts w:ascii="TH SarabunPSK" w:hAnsi="TH SarabunPSK" w:cs="TH SarabunPSK"/>
          <w:sz w:val="24"/>
          <w:szCs w:val="32"/>
          <w:cs/>
        </w:rPr>
        <w:t>กระดาษทรายทรายขัดไม้</w:t>
      </w:r>
      <w:r w:rsidRPr="005130AF">
        <w:rPr>
          <w:rFonts w:ascii="TH SarabunPSK" w:hAnsi="TH SarabunPSK" w:cs="TH SarabunPSK"/>
          <w:sz w:val="24"/>
          <w:szCs w:val="32"/>
        </w:rPr>
        <w:t xml:space="preserve">,  </w:t>
      </w:r>
      <w:r w:rsidRPr="005130AF">
        <w:rPr>
          <w:rFonts w:ascii="TH SarabunPSK" w:hAnsi="TH SarabunPSK" w:cs="TH SarabunPSK"/>
          <w:sz w:val="24"/>
          <w:szCs w:val="32"/>
          <w:cs/>
        </w:rPr>
        <w:t>ท่อนไม้ทรงกระบอกแบบยาว</w:t>
      </w:r>
      <w:r w:rsidRPr="005130AF">
        <w:rPr>
          <w:rFonts w:ascii="TH SarabunPSK" w:hAnsi="TH SarabunPSK" w:cs="TH SarabunPSK"/>
          <w:sz w:val="24"/>
          <w:szCs w:val="32"/>
        </w:rPr>
        <w:t xml:space="preserve">,  </w:t>
      </w:r>
      <w:r w:rsidRPr="005130AF">
        <w:rPr>
          <w:rFonts w:ascii="TH SarabunPSK" w:hAnsi="TH SarabunPSK" w:cs="TH SarabunPSK"/>
          <w:sz w:val="24"/>
          <w:szCs w:val="32"/>
          <w:cs/>
        </w:rPr>
        <w:t>แผ่นไม้เล็กบาง</w:t>
      </w:r>
    </w:p>
    <w:p w:rsidR="005564B4" w:rsidRPr="005130AF" w:rsidRDefault="005564B4" w:rsidP="005564B4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วิธีดำเนินการ/การเก็บรวบรวมข้อมูล</w:t>
      </w:r>
    </w:p>
    <w:p w:rsidR="005564B4" w:rsidRPr="005130AF" w:rsidRDefault="005564B4" w:rsidP="005564B4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1.  นำชิ้นส่วนมาประกอบกัน</w:t>
      </w:r>
    </w:p>
    <w:p w:rsidR="005564B4" w:rsidRPr="005130AF" w:rsidRDefault="005564B4" w:rsidP="005564B4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2.  ตรวจสอบความพร้อมของสิ่งประดิษฐ์</w:t>
      </w:r>
    </w:p>
    <w:p w:rsidR="005564B4" w:rsidRPr="005130AF" w:rsidRDefault="005564B4" w:rsidP="005564B4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3.  ติดตั้ง เทอร์โมมิเตอร์</w:t>
      </w:r>
    </w:p>
    <w:p w:rsidR="005564B4" w:rsidRPr="005130AF" w:rsidRDefault="005564B4" w:rsidP="005564B4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แหล่งข้อมูลที่นักเรียนศึกษาค้นคว้า</w:t>
      </w:r>
    </w:p>
    <w:p w:rsidR="005564B4" w:rsidRPr="005130AF" w:rsidRDefault="005564B4" w:rsidP="005564B4">
      <w:pPr>
        <w:rPr>
          <w:rFonts w:ascii="TH SarabunPSK" w:hAnsi="TH SarabunPSK" w:cs="TH SarabunPSK"/>
          <w:sz w:val="32"/>
          <w:szCs w:val="40"/>
        </w:rPr>
      </w:pPr>
      <w:r w:rsidRPr="005130AF">
        <w:rPr>
          <w:rFonts w:ascii="TH SarabunPSK" w:hAnsi="TH SarabunPSK" w:cs="TH SarabunPSK"/>
          <w:sz w:val="24"/>
          <w:szCs w:val="24"/>
          <w:cs/>
        </w:rPr>
        <w:t xml:space="preserve">                  </w:t>
      </w:r>
      <w:r w:rsidRPr="005130AF">
        <w:rPr>
          <w:rFonts w:ascii="TH SarabunPSK" w:hAnsi="TH SarabunPSK" w:cs="TH SarabunPSK"/>
          <w:sz w:val="32"/>
          <w:szCs w:val="40"/>
        </w:rPr>
        <w:t>https</w:t>
      </w:r>
      <w:r w:rsidRPr="005130AF">
        <w:rPr>
          <w:rFonts w:ascii="TH SarabunPSK" w:hAnsi="TH SarabunPSK" w:cs="TH SarabunPSK"/>
          <w:sz w:val="32"/>
          <w:szCs w:val="32"/>
          <w:cs/>
        </w:rPr>
        <w:t>://</w:t>
      </w:r>
      <w:r w:rsidRPr="005130AF">
        <w:rPr>
          <w:rFonts w:ascii="TH SarabunPSK" w:hAnsi="TH SarabunPSK" w:cs="TH SarabunPSK"/>
          <w:sz w:val="32"/>
          <w:szCs w:val="40"/>
        </w:rPr>
        <w:t>www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40"/>
        </w:rPr>
        <w:t>hydrotek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40"/>
        </w:rPr>
        <w:t>co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40"/>
        </w:rPr>
        <w:t>th</w:t>
      </w:r>
      <w:r w:rsidRPr="005130AF">
        <w:rPr>
          <w:rFonts w:ascii="TH SarabunPSK" w:hAnsi="TH SarabunPSK" w:cs="TH SarabunPSK"/>
          <w:sz w:val="32"/>
          <w:szCs w:val="32"/>
          <w:cs/>
        </w:rPr>
        <w:t>/</w:t>
      </w:r>
      <w:r w:rsidRPr="005130AF">
        <w:rPr>
          <w:rFonts w:ascii="TH SarabunPSK" w:hAnsi="TH SarabunPSK" w:cs="TH SarabunPSK"/>
          <w:sz w:val="32"/>
          <w:szCs w:val="40"/>
        </w:rPr>
        <w:t>wastwater</w:t>
      </w:r>
      <w:r w:rsidRPr="005130AF">
        <w:rPr>
          <w:rFonts w:ascii="TH SarabunPSK" w:hAnsi="TH SarabunPSK" w:cs="TH SarabunPSK"/>
          <w:sz w:val="32"/>
          <w:szCs w:val="32"/>
          <w:cs/>
        </w:rPr>
        <w:t>-</w:t>
      </w:r>
      <w:r w:rsidRPr="005130AF">
        <w:rPr>
          <w:rFonts w:ascii="TH SarabunPSK" w:hAnsi="TH SarabunPSK" w:cs="TH SarabunPSK"/>
          <w:sz w:val="32"/>
          <w:szCs w:val="40"/>
        </w:rPr>
        <w:t>treatment</w:t>
      </w:r>
      <w:r w:rsidRPr="005130AF">
        <w:rPr>
          <w:rFonts w:ascii="TH SarabunPSK" w:hAnsi="TH SarabunPSK" w:cs="TH SarabunPSK"/>
          <w:sz w:val="32"/>
          <w:szCs w:val="32"/>
          <w:cs/>
        </w:rPr>
        <w:t>-</w:t>
      </w:r>
      <w:r w:rsidRPr="005130AF">
        <w:rPr>
          <w:rFonts w:ascii="TH SarabunPSK" w:hAnsi="TH SarabunPSK" w:cs="TH SarabunPSK"/>
          <w:sz w:val="32"/>
          <w:szCs w:val="40"/>
        </w:rPr>
        <w:t>plant</w:t>
      </w:r>
      <w:r w:rsidRPr="005130AF">
        <w:rPr>
          <w:rFonts w:ascii="TH SarabunPSK" w:hAnsi="TH SarabunPSK" w:cs="TH SarabunPSK"/>
          <w:sz w:val="32"/>
          <w:szCs w:val="32"/>
          <w:cs/>
        </w:rPr>
        <w:t>/</w:t>
      </w:r>
    </w:p>
    <w:p w:rsidR="005564B4" w:rsidRPr="005130AF" w:rsidRDefault="005564B4" w:rsidP="005564B4">
      <w:pPr>
        <w:rPr>
          <w:rFonts w:ascii="TH SarabunPSK" w:hAnsi="TH SarabunPSK" w:cs="TH SarabunPSK"/>
          <w:sz w:val="32"/>
          <w:szCs w:val="40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 xml:space="preserve">             </w:t>
      </w:r>
      <w:hyperlink r:id="rId6" w:history="1"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http</w:t>
        </w:r>
        <w:r w:rsidRPr="005130AF">
          <w:rPr>
            <w:rStyle w:val="a3"/>
            <w:rFonts w:ascii="TH SarabunPSK" w:hAnsi="TH SarabunPSK" w:cs="TH SarabunPSK"/>
            <w:sz w:val="32"/>
            <w:szCs w:val="32"/>
            <w:cs/>
          </w:rPr>
          <w:t>://</w:t>
        </w:r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www</w:t>
        </w:r>
        <w:r w:rsidRPr="005130AF">
          <w:rPr>
            <w:rStyle w:val="a3"/>
            <w:rFonts w:ascii="TH SarabunPSK" w:hAnsi="TH SarabunPSK" w:cs="TH SarabunPSK"/>
            <w:sz w:val="32"/>
            <w:szCs w:val="32"/>
            <w:cs/>
          </w:rPr>
          <w:t>.</w:t>
        </w:r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pcd</w:t>
        </w:r>
        <w:r w:rsidRPr="005130AF">
          <w:rPr>
            <w:rStyle w:val="a3"/>
            <w:rFonts w:ascii="TH SarabunPSK" w:hAnsi="TH SarabunPSK" w:cs="TH SarabunPSK"/>
            <w:sz w:val="32"/>
            <w:szCs w:val="32"/>
            <w:cs/>
          </w:rPr>
          <w:t>.</w:t>
        </w:r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go</w:t>
        </w:r>
        <w:r w:rsidRPr="005130AF">
          <w:rPr>
            <w:rStyle w:val="a3"/>
            <w:rFonts w:ascii="TH SarabunPSK" w:hAnsi="TH SarabunPSK" w:cs="TH SarabunPSK"/>
            <w:sz w:val="32"/>
            <w:szCs w:val="32"/>
            <w:cs/>
          </w:rPr>
          <w:t>.</w:t>
        </w:r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th</w:t>
        </w:r>
        <w:r w:rsidRPr="005130AF">
          <w:rPr>
            <w:rStyle w:val="a3"/>
            <w:rFonts w:ascii="TH SarabunPSK" w:hAnsi="TH SarabunPSK" w:cs="TH SarabunPSK"/>
            <w:sz w:val="32"/>
            <w:szCs w:val="32"/>
            <w:cs/>
          </w:rPr>
          <w:t>/</w:t>
        </w:r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info_serv</w:t>
        </w:r>
        <w:r w:rsidRPr="005130AF">
          <w:rPr>
            <w:rStyle w:val="a3"/>
            <w:rFonts w:ascii="TH SarabunPSK" w:hAnsi="TH SarabunPSK" w:cs="TH SarabunPSK"/>
            <w:sz w:val="32"/>
            <w:szCs w:val="32"/>
            <w:cs/>
          </w:rPr>
          <w:t>/</w:t>
        </w:r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water_wt</w:t>
        </w:r>
        <w:r w:rsidRPr="005130AF">
          <w:rPr>
            <w:rStyle w:val="a3"/>
            <w:rFonts w:ascii="TH SarabunPSK" w:hAnsi="TH SarabunPSK" w:cs="TH SarabunPSK"/>
            <w:sz w:val="32"/>
            <w:szCs w:val="32"/>
            <w:cs/>
          </w:rPr>
          <w:t>.</w:t>
        </w:r>
        <w:r w:rsidRPr="005130AF">
          <w:rPr>
            <w:rStyle w:val="a3"/>
            <w:rFonts w:ascii="TH SarabunPSK" w:hAnsi="TH SarabunPSK" w:cs="TH SarabunPSK"/>
            <w:sz w:val="32"/>
            <w:szCs w:val="40"/>
          </w:rPr>
          <w:t>html</w:t>
        </w:r>
      </w:hyperlink>
    </w:p>
    <w:p w:rsidR="005564B4" w:rsidRPr="005130AF" w:rsidRDefault="003354FA" w:rsidP="00D37FE2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lastRenderedPageBreak/>
        <w:t>บทที่ 4</w:t>
      </w:r>
    </w:p>
    <w:p w:rsidR="003354FA" w:rsidRPr="005130AF" w:rsidRDefault="003354FA" w:rsidP="005564B4">
      <w:pPr>
        <w:jc w:val="center"/>
        <w:rPr>
          <w:rFonts w:ascii="TH SarabunPSK" w:hAnsi="TH SarabunPSK" w:cs="TH SarabunPSK"/>
          <w:b/>
          <w:bCs/>
          <w:sz w:val="28"/>
          <w:szCs w:val="36"/>
        </w:rPr>
      </w:pPr>
      <w:r w:rsidRPr="005130AF">
        <w:rPr>
          <w:rFonts w:ascii="TH SarabunPSK" w:hAnsi="TH SarabunPSK" w:cs="TH SarabunPSK"/>
          <w:b/>
          <w:bCs/>
          <w:sz w:val="28"/>
          <w:szCs w:val="36"/>
          <w:cs/>
        </w:rPr>
        <w:t>ผลการศึกษา</w:t>
      </w:r>
    </w:p>
    <w:p w:rsidR="003354FA" w:rsidRPr="005130AF" w:rsidRDefault="003354FA" w:rsidP="003354FA">
      <w:pPr>
        <w:ind w:firstLine="720"/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>ผู้สนใจสนใจที่จะศึกษาประสิทธิภาพของระบบบำบัดน้ำเสียแบบไม่ใช้ออกซิเจน เพื่อพัฒนาบทปฏิบัติการ เรื่องการบำบัดเสีย ให้มีศักยภาพในการพัฒนาผลการเรียนรู้ด้านผลสัมฤทธิ์ทางการเรียนและทักษะกระบวนการทางวิทยาศาสตร์</w:t>
      </w:r>
    </w:p>
    <w:p w:rsidR="003354FA" w:rsidRPr="005130AF" w:rsidRDefault="003354FA" w:rsidP="003354FA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ตารางที่ 1.1   ตารางสรุปจำนวนและร้อยละจำนวนตามเพศ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76"/>
        <w:gridCol w:w="2877"/>
        <w:gridCol w:w="2877"/>
      </w:tblGrid>
      <w:tr w:rsidR="003354FA" w:rsidRPr="005130AF" w:rsidTr="003354FA">
        <w:tc>
          <w:tcPr>
            <w:tcW w:w="2876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เพศ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จำนวนผู้ตอบ(คน)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ร้อยละ</w:t>
            </w:r>
          </w:p>
        </w:tc>
      </w:tr>
      <w:tr w:rsidR="003354FA" w:rsidRPr="005130AF" w:rsidTr="003354FA">
        <w:tc>
          <w:tcPr>
            <w:tcW w:w="2876" w:type="dxa"/>
          </w:tcPr>
          <w:p w:rsidR="003354FA" w:rsidRPr="005130AF" w:rsidRDefault="003354FA" w:rsidP="00937BAB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ชาย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8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26.7</w:t>
            </w:r>
          </w:p>
        </w:tc>
      </w:tr>
      <w:tr w:rsidR="003354FA" w:rsidRPr="005130AF" w:rsidTr="003354FA">
        <w:tc>
          <w:tcPr>
            <w:tcW w:w="2876" w:type="dxa"/>
          </w:tcPr>
          <w:p w:rsidR="003354FA" w:rsidRPr="005130AF" w:rsidRDefault="003354FA" w:rsidP="00937BAB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หญิง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22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73.3</w:t>
            </w:r>
          </w:p>
        </w:tc>
      </w:tr>
      <w:tr w:rsidR="003354FA" w:rsidRPr="005130AF" w:rsidTr="003354FA">
        <w:tc>
          <w:tcPr>
            <w:tcW w:w="2876" w:type="dxa"/>
          </w:tcPr>
          <w:p w:rsidR="003354FA" w:rsidRPr="005130AF" w:rsidRDefault="003354FA" w:rsidP="00937BAB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รวม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30</w:t>
            </w:r>
          </w:p>
        </w:tc>
        <w:tc>
          <w:tcPr>
            <w:tcW w:w="2877" w:type="dxa"/>
          </w:tcPr>
          <w:p w:rsidR="003354FA" w:rsidRPr="005130AF" w:rsidRDefault="003354FA" w:rsidP="003354FA">
            <w:pPr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sz w:val="24"/>
                <w:szCs w:val="32"/>
                <w:cs/>
              </w:rPr>
              <w:t>100</w:t>
            </w:r>
          </w:p>
        </w:tc>
      </w:tr>
    </w:tbl>
    <w:p w:rsidR="003354FA" w:rsidRPr="005130AF" w:rsidRDefault="00937BAB" w:rsidP="003354FA">
      <w:pPr>
        <w:rPr>
          <w:rFonts w:ascii="TH SarabunPSK" w:hAnsi="TH SarabunPSK" w:cs="TH SarabunPSK"/>
          <w:sz w:val="24"/>
          <w:szCs w:val="32"/>
        </w:rPr>
      </w:pPr>
      <w:r w:rsidRPr="005130AF">
        <w:rPr>
          <w:rFonts w:ascii="TH SarabunPSK" w:hAnsi="TH SarabunPSK" w:cs="TH SarabunPSK"/>
          <w:sz w:val="24"/>
          <w:szCs w:val="32"/>
          <w:cs/>
        </w:rPr>
        <w:t xml:space="preserve">          จากตารางที่ 1.1 ตารางสรุปจำนวนและร้อยละจำนวนตามเพศพบว่าเพศหญิงมากกว่าเพศชาย</w:t>
      </w:r>
    </w:p>
    <w:p w:rsidR="00937BAB" w:rsidRPr="005130AF" w:rsidRDefault="00937BAB" w:rsidP="003354FA">
      <w:pPr>
        <w:rPr>
          <w:rFonts w:ascii="TH SarabunPSK" w:hAnsi="TH SarabunPSK" w:cs="TH SarabunPSK"/>
          <w:b/>
          <w:bCs/>
          <w:sz w:val="24"/>
          <w:szCs w:val="32"/>
        </w:rPr>
      </w:pPr>
      <w:r w:rsidRPr="005130AF">
        <w:rPr>
          <w:rFonts w:ascii="TH SarabunPSK" w:hAnsi="TH SarabunPSK" w:cs="TH SarabunPSK"/>
          <w:b/>
          <w:bCs/>
          <w:sz w:val="24"/>
          <w:szCs w:val="32"/>
          <w:cs/>
        </w:rPr>
        <w:t>ตารางที่ 1.2   ตารางสรุปจำนวนและร้อยละจำนวนตามอายุ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76"/>
        <w:gridCol w:w="2877"/>
        <w:gridCol w:w="2877"/>
      </w:tblGrid>
      <w:tr w:rsidR="00937BAB" w:rsidRPr="005130AF" w:rsidTr="00937BAB">
        <w:tc>
          <w:tcPr>
            <w:tcW w:w="2876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40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อายุ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จำนวนผู้ตอบ(คน)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  <w:t>ร้อยละ</w:t>
            </w:r>
          </w:p>
        </w:tc>
      </w:tr>
      <w:tr w:rsidR="00937BAB" w:rsidRPr="005130AF" w:rsidTr="00937BAB">
        <w:tc>
          <w:tcPr>
            <w:tcW w:w="2876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ต่ำกว่า20ปี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23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76.7</w:t>
            </w:r>
          </w:p>
        </w:tc>
      </w:tr>
      <w:tr w:rsidR="00937BAB" w:rsidRPr="005130AF" w:rsidTr="00937BAB">
        <w:tc>
          <w:tcPr>
            <w:tcW w:w="2876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20-24ปี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10</w:t>
            </w:r>
          </w:p>
        </w:tc>
      </w:tr>
      <w:tr w:rsidR="00937BAB" w:rsidRPr="005130AF" w:rsidTr="00937BAB">
        <w:tc>
          <w:tcPr>
            <w:tcW w:w="2876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41ปีขึ้นไป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13.3</w:t>
            </w:r>
          </w:p>
        </w:tc>
      </w:tr>
      <w:tr w:rsidR="00937BAB" w:rsidRPr="005130AF" w:rsidTr="00937BAB">
        <w:tc>
          <w:tcPr>
            <w:tcW w:w="2876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  <w:tc>
          <w:tcPr>
            <w:tcW w:w="2877" w:type="dxa"/>
          </w:tcPr>
          <w:p w:rsidR="00937BAB" w:rsidRPr="005130AF" w:rsidRDefault="00937BAB" w:rsidP="00937BA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</w:tr>
    </w:tbl>
    <w:p w:rsidR="00937BAB" w:rsidRPr="005130AF" w:rsidRDefault="00937BAB" w:rsidP="00E72CB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 xml:space="preserve">           จากตารางที่ 1.2   ตารางสรุปจำนวน   และร้อยละจำนวนตามอายุพบว่าจำนวนผู้ตอบ ส่วนใหญ่  ต่ำกว่า 20 ปี คิดเป็นร้อยละ 76.6 รองลงมา 41 ปีขึ้นไปร้อยละ 13.3</w:t>
      </w:r>
    </w:p>
    <w:p w:rsidR="00D37FE2" w:rsidRDefault="00D37FE2" w:rsidP="00E72CB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37FE2" w:rsidRDefault="00D37FE2" w:rsidP="00E72CB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37FE2" w:rsidRDefault="00D37FE2" w:rsidP="00E72CB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D37FE2" w:rsidRDefault="00D37FE2" w:rsidP="00E72CB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:rsidR="00E72CBD" w:rsidRPr="005130AF" w:rsidRDefault="00E72CBD" w:rsidP="00E72CB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5130A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ตารางที่ 1.3   ตารางสรุปจำนวนและร้อยละจำแนกตามการศึกษา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876"/>
        <w:gridCol w:w="2877"/>
        <w:gridCol w:w="2877"/>
      </w:tblGrid>
      <w:tr w:rsidR="00E72CBD" w:rsidRPr="005130AF" w:rsidTr="00E72CBD">
        <w:tc>
          <w:tcPr>
            <w:tcW w:w="2876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สถานะ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จำนวนผู้ตอบ(คน)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E72CBD" w:rsidRPr="005130AF" w:rsidTr="00E72CBD">
        <w:tc>
          <w:tcPr>
            <w:tcW w:w="2876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23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76.7</w:t>
            </w:r>
          </w:p>
        </w:tc>
      </w:tr>
      <w:tr w:rsidR="00E72CBD" w:rsidRPr="005130AF" w:rsidTr="00E72CBD">
        <w:tc>
          <w:tcPr>
            <w:tcW w:w="2876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อาจารย์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</w:tr>
      <w:tr w:rsidR="00E72CBD" w:rsidRPr="005130AF" w:rsidTr="00E72CBD">
        <w:tc>
          <w:tcPr>
            <w:tcW w:w="2876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ประชาชน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23.3</w:t>
            </w:r>
          </w:p>
        </w:tc>
      </w:tr>
      <w:tr w:rsidR="00E72CBD" w:rsidRPr="005130AF" w:rsidTr="00E72CBD">
        <w:tc>
          <w:tcPr>
            <w:tcW w:w="2876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อื่นๆ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</w:tr>
      <w:tr w:rsidR="00E72CBD" w:rsidRPr="005130AF" w:rsidTr="00E72CBD">
        <w:tc>
          <w:tcPr>
            <w:tcW w:w="2876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รวม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30</w:t>
            </w:r>
          </w:p>
        </w:tc>
        <w:tc>
          <w:tcPr>
            <w:tcW w:w="2877" w:type="dxa"/>
          </w:tcPr>
          <w:p w:rsidR="00E72CBD" w:rsidRPr="005130AF" w:rsidRDefault="00E72CBD" w:rsidP="00E72CB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130AF">
              <w:rPr>
                <w:rFonts w:ascii="TH SarabunPSK" w:hAnsi="TH SarabunPSK" w:cs="TH SarabunPSK"/>
                <w:sz w:val="32"/>
                <w:szCs w:val="32"/>
                <w:cs/>
              </w:rPr>
              <w:t>100</w:t>
            </w:r>
          </w:p>
        </w:tc>
      </w:tr>
    </w:tbl>
    <w:p w:rsidR="00E72CBD" w:rsidRPr="005130AF" w:rsidRDefault="00E72CBD" w:rsidP="00E72CBD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 xml:space="preserve">          จากตารางที่ 1.3 ตารางสรุปจำนวนและร้อยละจำแนกตามการศึกษา พบว่าผู้ตอบส่วนใหญ่เป็นนักเรียนคิดเป็นร้อยละ 76.6 รองลงมาประชาชนเป็นร้อยละ 23.3</w:t>
      </w: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D37FE2" w:rsidRDefault="00D37FE2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BA35E8" w:rsidRPr="005130AF" w:rsidRDefault="00BA35E8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130A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บทที่ 5</w:t>
      </w:r>
    </w:p>
    <w:p w:rsidR="00BA35E8" w:rsidRPr="005130AF" w:rsidRDefault="00BA35E8" w:rsidP="00BA35E8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130AF">
        <w:rPr>
          <w:rFonts w:ascii="TH SarabunPSK" w:hAnsi="TH SarabunPSK" w:cs="TH SarabunPSK"/>
          <w:b/>
          <w:bCs/>
          <w:sz w:val="36"/>
          <w:szCs w:val="36"/>
          <w:cs/>
        </w:rPr>
        <w:t>สรุปผล</w:t>
      </w:r>
    </w:p>
    <w:p w:rsidR="00BA35E8" w:rsidRPr="005130AF" w:rsidRDefault="00BA35E8" w:rsidP="00BA35E8">
      <w:pPr>
        <w:jc w:val="thaiDistribute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 xml:space="preserve">          น้ำเสียที่เกิดจากกิจกรรมประจำวันของประชาชนที่อาศัยอยู่ในชุมชน และกิจกรรมที่เป็นอาชีพได้แก่ น้ำเสียที่เกิดจาการประกอบอาชีพอาหารและชำระล้างสิ่งสกปรกทั้งหลายภายในครัวเรือนและอาคารประเภทต่างๆ สิ่งประดิษฐ์ที่เราทำอาจจะสามารถทำน้ำเสียให้ดีทั้งหมด แต่สิ่งประดิษฐ์นี้สามารถใช้ในยามจำเป็นได้</w:t>
      </w: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  <w:r w:rsidRPr="005130AF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สรุปผลการศึกษา                                                                                               </w:t>
      </w:r>
      <w:r w:rsidRPr="005130AF">
        <w:rPr>
          <w:rFonts w:ascii="TH SarabunPSK" w:hAnsi="TH SarabunPSK" w:cs="TH SarabunPSK"/>
          <w:sz w:val="32"/>
          <w:szCs w:val="32"/>
          <w:cs/>
        </w:rPr>
        <w:t>การทดลองครั้งที่ 1  ใช้ ดิน ทราย หิน สำลี แต่ไม่ใช้ถ่านจึงทำให้มีกลิ่น</w:t>
      </w:r>
      <w:r w:rsidRPr="005130A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                </w:t>
      </w:r>
      <w:r w:rsidRPr="005130AF">
        <w:rPr>
          <w:rFonts w:ascii="TH SarabunPSK" w:hAnsi="TH SarabunPSK" w:cs="TH SarabunPSK"/>
          <w:sz w:val="32"/>
          <w:szCs w:val="32"/>
          <w:cs/>
        </w:rPr>
        <w:t>การทดลองครั้งที่ 2   เพิ่มถ่านเข้ามาจึงทำให้น้ำไม่มีกลิ่น</w:t>
      </w:r>
    </w:p>
    <w:p w:rsidR="00BA35E8" w:rsidRPr="005130AF" w:rsidRDefault="00BA35E8" w:rsidP="00BA35E8">
      <w:pPr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ข้อเสนอแนะ                                                                                                       </w:t>
      </w:r>
      <w:r w:rsidRPr="005130AF">
        <w:rPr>
          <w:rFonts w:ascii="TH SarabunPSK" w:hAnsi="TH SarabunPSK" w:cs="TH SarabunPSK"/>
          <w:sz w:val="32"/>
          <w:szCs w:val="32"/>
          <w:cs/>
        </w:rPr>
        <w:t>1.  ทำการศึกษาขีดความสามารถบริเวณชุมชนที่ไม่ผ่านการบำบัด                                              2.  ทำการประเมินคุณภาพน้ำในคลองของชุมชน จากการปล่อยเสียโดยไม่ผ่านการบำบัด                  3.  ประสิทธิภาพในการบำบัดน้ำเสีย</w:t>
      </w: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BA35E8" w:rsidRPr="005130AF" w:rsidRDefault="00BA35E8" w:rsidP="00BA35E8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D37FE2" w:rsidRDefault="00D37FE2" w:rsidP="00D37FE2">
      <w:pPr>
        <w:rPr>
          <w:rFonts w:ascii="TH SarabunPSK" w:hAnsi="TH SarabunPSK" w:cs="TH SarabunPSK"/>
          <w:b/>
          <w:bCs/>
          <w:sz w:val="32"/>
          <w:szCs w:val="32"/>
        </w:rPr>
      </w:pPr>
    </w:p>
    <w:p w:rsidR="00576EE9" w:rsidRPr="005130AF" w:rsidRDefault="00BA35E8" w:rsidP="00D37FE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5130AF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เอกสารอ้างอิง</w:t>
      </w:r>
    </w:p>
    <w:p w:rsidR="00576EE9" w:rsidRPr="005130AF" w:rsidRDefault="00576EE9" w:rsidP="00576EE9">
      <w:pPr>
        <w:tabs>
          <w:tab w:val="left" w:pos="1530"/>
        </w:tabs>
        <w:jc w:val="both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ระบบบำบัดน้ำเสีย.(</w:t>
      </w:r>
      <w:r w:rsidRPr="005130AF">
        <w:rPr>
          <w:rFonts w:ascii="TH SarabunPSK" w:hAnsi="TH SarabunPSK" w:cs="TH SarabunPSK"/>
          <w:sz w:val="32"/>
          <w:szCs w:val="32"/>
        </w:rPr>
        <w:t>2558</w:t>
      </w:r>
      <w:r w:rsidRPr="005130AF">
        <w:rPr>
          <w:rFonts w:ascii="TH SarabunPSK" w:hAnsi="TH SarabunPSK" w:cs="TH SarabunPSK"/>
          <w:sz w:val="32"/>
          <w:szCs w:val="32"/>
          <w:cs/>
        </w:rPr>
        <w:t xml:space="preserve">).ระบบบำบัดน้ำเสียเพื่อให้ได้มาตรฐาน.(ออนไลน์).สืบค้นจาก                  </w:t>
      </w:r>
      <w:r w:rsidRPr="005130AF">
        <w:rPr>
          <w:rFonts w:ascii="TH SarabunPSK" w:hAnsi="TH SarabunPSK" w:cs="TH SarabunPSK"/>
          <w:sz w:val="32"/>
          <w:szCs w:val="32"/>
        </w:rPr>
        <w:t>https</w:t>
      </w:r>
      <w:r w:rsidRPr="005130AF">
        <w:rPr>
          <w:rFonts w:ascii="TH SarabunPSK" w:hAnsi="TH SarabunPSK" w:cs="TH SarabunPSK"/>
          <w:sz w:val="32"/>
          <w:szCs w:val="32"/>
          <w:cs/>
        </w:rPr>
        <w:t>://</w:t>
      </w:r>
      <w:r w:rsidRPr="005130AF">
        <w:rPr>
          <w:rFonts w:ascii="TH SarabunPSK" w:hAnsi="TH SarabunPSK" w:cs="TH SarabunPSK"/>
          <w:sz w:val="32"/>
          <w:szCs w:val="32"/>
        </w:rPr>
        <w:t>www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32"/>
        </w:rPr>
        <w:t>hydrotek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32"/>
        </w:rPr>
        <w:t>co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32"/>
        </w:rPr>
        <w:t>th</w:t>
      </w:r>
      <w:r w:rsidRPr="005130AF">
        <w:rPr>
          <w:rFonts w:ascii="TH SarabunPSK" w:hAnsi="TH SarabunPSK" w:cs="TH SarabunPSK"/>
          <w:sz w:val="32"/>
          <w:szCs w:val="32"/>
          <w:cs/>
        </w:rPr>
        <w:t>/</w:t>
      </w:r>
      <w:r w:rsidRPr="005130AF">
        <w:rPr>
          <w:rFonts w:ascii="TH SarabunPSK" w:hAnsi="TH SarabunPSK" w:cs="TH SarabunPSK"/>
          <w:sz w:val="32"/>
          <w:szCs w:val="32"/>
        </w:rPr>
        <w:t>wastwater</w:t>
      </w:r>
      <w:r w:rsidRPr="005130AF">
        <w:rPr>
          <w:rFonts w:ascii="TH SarabunPSK" w:hAnsi="TH SarabunPSK" w:cs="TH SarabunPSK"/>
          <w:sz w:val="32"/>
          <w:szCs w:val="32"/>
          <w:cs/>
        </w:rPr>
        <w:t>-</w:t>
      </w:r>
      <w:r w:rsidRPr="005130AF">
        <w:rPr>
          <w:rFonts w:ascii="TH SarabunPSK" w:hAnsi="TH SarabunPSK" w:cs="TH SarabunPSK"/>
          <w:sz w:val="32"/>
          <w:szCs w:val="32"/>
        </w:rPr>
        <w:t>treatment</w:t>
      </w:r>
      <w:r w:rsidRPr="005130AF">
        <w:rPr>
          <w:rFonts w:ascii="TH SarabunPSK" w:hAnsi="TH SarabunPSK" w:cs="TH SarabunPSK"/>
          <w:sz w:val="32"/>
          <w:szCs w:val="32"/>
          <w:cs/>
        </w:rPr>
        <w:t>-</w:t>
      </w:r>
      <w:r w:rsidRPr="005130AF">
        <w:rPr>
          <w:rFonts w:ascii="TH SarabunPSK" w:hAnsi="TH SarabunPSK" w:cs="TH SarabunPSK"/>
          <w:sz w:val="32"/>
          <w:szCs w:val="32"/>
        </w:rPr>
        <w:t>plant</w:t>
      </w:r>
      <w:r w:rsidRPr="005130AF">
        <w:rPr>
          <w:rFonts w:ascii="TH SarabunPSK" w:hAnsi="TH SarabunPSK" w:cs="TH SarabunPSK"/>
          <w:sz w:val="32"/>
          <w:szCs w:val="32"/>
          <w:cs/>
        </w:rPr>
        <w:t>/</w:t>
      </w:r>
    </w:p>
    <w:p w:rsidR="00576EE9" w:rsidRPr="005130AF" w:rsidRDefault="00576EE9" w:rsidP="00576EE9">
      <w:pPr>
        <w:tabs>
          <w:tab w:val="left" w:pos="1530"/>
        </w:tabs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ผลกระทบของน้ำเสีย. (</w:t>
      </w:r>
      <w:r w:rsidRPr="005130AF">
        <w:rPr>
          <w:rFonts w:ascii="TH SarabunPSK" w:hAnsi="TH SarabunPSK" w:cs="TH SarabunPSK"/>
          <w:sz w:val="32"/>
          <w:szCs w:val="32"/>
        </w:rPr>
        <w:t>2561</w:t>
      </w:r>
      <w:r w:rsidRPr="005130AF">
        <w:rPr>
          <w:rFonts w:ascii="TH SarabunPSK" w:hAnsi="TH SarabunPSK" w:cs="TH SarabunPSK"/>
          <w:sz w:val="32"/>
          <w:szCs w:val="32"/>
          <w:cs/>
        </w:rPr>
        <w:t xml:space="preserve">). เชื้อโรคที่พบในน้ำเสีย.(ออนไลน์). สืบค้นจาก </w:t>
      </w:r>
      <w:r w:rsidRPr="005130AF">
        <w:rPr>
          <w:rFonts w:ascii="TH SarabunPSK" w:hAnsi="TH SarabunPSK" w:cs="TH SarabunPSK"/>
          <w:sz w:val="32"/>
          <w:szCs w:val="32"/>
        </w:rPr>
        <w:t>http</w:t>
      </w:r>
      <w:r w:rsidRPr="005130AF">
        <w:rPr>
          <w:rFonts w:ascii="TH SarabunPSK" w:hAnsi="TH SarabunPSK" w:cs="TH SarabunPSK"/>
          <w:sz w:val="32"/>
          <w:szCs w:val="32"/>
          <w:cs/>
        </w:rPr>
        <w:t>://</w:t>
      </w:r>
      <w:r w:rsidRPr="005130AF">
        <w:rPr>
          <w:rFonts w:ascii="TH SarabunPSK" w:hAnsi="TH SarabunPSK" w:cs="TH SarabunPSK"/>
          <w:sz w:val="32"/>
          <w:szCs w:val="32"/>
        </w:rPr>
        <w:t>www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32"/>
        </w:rPr>
        <w:t>pcd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32"/>
        </w:rPr>
        <w:t>go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32"/>
        </w:rPr>
        <w:t>th</w:t>
      </w:r>
      <w:r w:rsidRPr="005130AF">
        <w:rPr>
          <w:rFonts w:ascii="TH SarabunPSK" w:hAnsi="TH SarabunPSK" w:cs="TH SarabunPSK"/>
          <w:sz w:val="32"/>
          <w:szCs w:val="32"/>
          <w:cs/>
        </w:rPr>
        <w:t>/</w:t>
      </w:r>
      <w:r w:rsidRPr="005130AF">
        <w:rPr>
          <w:rFonts w:ascii="TH SarabunPSK" w:hAnsi="TH SarabunPSK" w:cs="TH SarabunPSK"/>
          <w:sz w:val="32"/>
          <w:szCs w:val="32"/>
        </w:rPr>
        <w:t>info_serv</w:t>
      </w:r>
      <w:r w:rsidRPr="005130AF">
        <w:rPr>
          <w:rFonts w:ascii="TH SarabunPSK" w:hAnsi="TH SarabunPSK" w:cs="TH SarabunPSK"/>
          <w:sz w:val="32"/>
          <w:szCs w:val="32"/>
          <w:cs/>
        </w:rPr>
        <w:t>/</w:t>
      </w:r>
      <w:r w:rsidRPr="005130AF">
        <w:rPr>
          <w:rFonts w:ascii="TH SarabunPSK" w:hAnsi="TH SarabunPSK" w:cs="TH SarabunPSK"/>
          <w:sz w:val="32"/>
          <w:szCs w:val="32"/>
        </w:rPr>
        <w:t>water_wt</w:t>
      </w:r>
      <w:r w:rsidRPr="005130AF">
        <w:rPr>
          <w:rFonts w:ascii="TH SarabunPSK" w:hAnsi="TH SarabunPSK" w:cs="TH SarabunPSK"/>
          <w:sz w:val="32"/>
          <w:szCs w:val="32"/>
          <w:cs/>
        </w:rPr>
        <w:t>.</w:t>
      </w:r>
      <w:r w:rsidRPr="005130AF">
        <w:rPr>
          <w:rFonts w:ascii="TH SarabunPSK" w:hAnsi="TH SarabunPSK" w:cs="TH SarabunPSK"/>
          <w:sz w:val="32"/>
          <w:szCs w:val="32"/>
        </w:rPr>
        <w:t>html</w:t>
      </w:r>
    </w:p>
    <w:p w:rsidR="00576EE9" w:rsidRPr="005130AF" w:rsidRDefault="00576EE9" w:rsidP="00576EE9">
      <w:pPr>
        <w:tabs>
          <w:tab w:val="left" w:pos="153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2"/>
          <w:szCs w:val="32"/>
        </w:rPr>
      </w:pPr>
    </w:p>
    <w:p w:rsidR="00BA35E8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</w:rPr>
        <w:tab/>
      </w: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:rsidR="00576EE9" w:rsidRPr="005130AF" w:rsidRDefault="00576EE9" w:rsidP="00576EE9">
      <w:pPr>
        <w:tabs>
          <w:tab w:val="left" w:pos="5080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5130AF">
        <w:rPr>
          <w:rFonts w:ascii="TH SarabunPSK" w:hAnsi="TH SarabunPSK" w:cs="TH SarabunPSK"/>
          <w:b/>
          <w:bCs/>
          <w:sz w:val="36"/>
          <w:szCs w:val="36"/>
          <w:cs/>
        </w:rPr>
        <w:t>ภาคผนวก</w:t>
      </w: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0E4B6B" w:rsidRDefault="00576EE9" w:rsidP="00576EE9">
      <w:pPr>
        <w:tabs>
          <w:tab w:val="left" w:pos="5867"/>
        </w:tabs>
        <w:rPr>
          <w:rFonts w:ascii="TH SarabunPSK" w:hAnsi="TH SarabunPSK" w:cs="TH SarabunPSK"/>
          <w:sz w:val="36"/>
          <w:szCs w:val="36"/>
          <w:cs/>
        </w:rPr>
      </w:pPr>
      <w:r w:rsidRPr="005130AF">
        <w:rPr>
          <w:rFonts w:ascii="TH SarabunPSK" w:hAnsi="TH SarabunPSK" w:cs="TH SarabunPSK"/>
          <w:sz w:val="36"/>
          <w:szCs w:val="36"/>
          <w:cs/>
        </w:rPr>
        <w:tab/>
      </w:r>
    </w:p>
    <w:p w:rsidR="000E4B6B" w:rsidRDefault="000E4B6B">
      <w:pPr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sz w:val="36"/>
          <w:szCs w:val="36"/>
          <w:cs/>
        </w:rPr>
        <w:br w:type="page"/>
      </w:r>
    </w:p>
    <w:p w:rsidR="00576EE9" w:rsidRPr="005130AF" w:rsidRDefault="000E4B6B" w:rsidP="00576EE9">
      <w:pPr>
        <w:tabs>
          <w:tab w:val="left" w:pos="5867"/>
        </w:tabs>
        <w:rPr>
          <w:rFonts w:ascii="TH SarabunPSK" w:hAnsi="TH SarabunPSK" w:cs="TH SarabunPSK"/>
          <w:sz w:val="36"/>
          <w:szCs w:val="36"/>
        </w:rPr>
      </w:pPr>
      <w:r w:rsidRPr="005130AF">
        <w:rPr>
          <w:rFonts w:ascii="TH SarabunPSK" w:hAnsi="TH SarabunPSK" w:cs="TH SarabunPSK"/>
          <w:noProof/>
          <w:sz w:val="36"/>
          <w:szCs w:val="36"/>
        </w:rPr>
        <w:lastRenderedPageBreak/>
        <w:drawing>
          <wp:anchor distT="0" distB="0" distL="114300" distR="114300" simplePos="0" relativeHeight="251659264" behindDoc="0" locked="0" layoutInCell="1" allowOverlap="1" wp14:anchorId="574F529D" wp14:editId="19213285">
            <wp:simplePos x="0" y="0"/>
            <wp:positionH relativeFrom="margin">
              <wp:align>center</wp:align>
            </wp:positionH>
            <wp:positionV relativeFrom="paragraph">
              <wp:posOffset>-1905</wp:posOffset>
            </wp:positionV>
            <wp:extent cx="4328795" cy="295656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795" cy="2956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EE9" w:rsidRPr="005130AF" w:rsidRDefault="00576EE9" w:rsidP="00576EE9">
      <w:pPr>
        <w:tabs>
          <w:tab w:val="left" w:pos="5867"/>
        </w:tabs>
        <w:rPr>
          <w:rFonts w:ascii="TH SarabunPSK" w:hAnsi="TH SarabunPSK" w:cs="TH SarabunPSK"/>
          <w:sz w:val="36"/>
          <w:szCs w:val="36"/>
        </w:rPr>
      </w:pPr>
    </w:p>
    <w:p w:rsidR="00576EE9" w:rsidRPr="005130AF" w:rsidRDefault="00576EE9" w:rsidP="00576EE9">
      <w:pPr>
        <w:tabs>
          <w:tab w:val="left" w:pos="5867"/>
        </w:tabs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rPr>
          <w:rFonts w:ascii="TH SarabunPSK" w:hAnsi="TH SarabunPSK" w:cs="TH SarabunPSK"/>
          <w:sz w:val="36"/>
          <w:szCs w:val="36"/>
          <w:cs/>
        </w:rPr>
      </w:pPr>
    </w:p>
    <w:p w:rsidR="00576EE9" w:rsidRPr="005130AF" w:rsidRDefault="00576EE9" w:rsidP="00576EE9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ค้นคว้า  ศึกษาหาข้อมูลเกี่ยวกับการทำเครื่องกรองน้ำ</w:t>
      </w:r>
    </w:p>
    <w:p w:rsidR="00576EE9" w:rsidRPr="005130AF" w:rsidRDefault="000E4B6B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1DE0CD9C" wp14:editId="543CA7AC">
            <wp:simplePos x="0" y="0"/>
            <wp:positionH relativeFrom="margin">
              <wp:align>center</wp:align>
            </wp:positionH>
            <wp:positionV relativeFrom="paragraph">
              <wp:posOffset>274955</wp:posOffset>
            </wp:positionV>
            <wp:extent cx="4340860" cy="3362325"/>
            <wp:effectExtent l="0" t="0" r="2540" b="9525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336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เริ่มทำการเจาะรูที่ข้างถัง</w:t>
      </w:r>
    </w:p>
    <w:p w:rsidR="000E4B6B" w:rsidRDefault="000E4B6B">
      <w:pPr>
        <w:rPr>
          <w:rFonts w:ascii="TH SarabunPSK" w:hAnsi="TH SarabunPSK" w:cs="TH SarabunPSK"/>
          <w:noProof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:cs/>
        </w:rPr>
        <w:br w:type="page"/>
      </w: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224B219A">
            <wp:simplePos x="0" y="0"/>
            <wp:positionH relativeFrom="column">
              <wp:posOffset>574040</wp:posOffset>
            </wp:positionH>
            <wp:positionV relativeFrom="paragraph">
              <wp:posOffset>-212</wp:posOffset>
            </wp:positionV>
            <wp:extent cx="4340860" cy="2962910"/>
            <wp:effectExtent l="0" t="0" r="2540" b="889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0860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576EE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576EE9" w:rsidRPr="005130AF" w:rsidRDefault="00D37FE2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7C54DCA0">
            <wp:simplePos x="0" y="0"/>
            <wp:positionH relativeFrom="column">
              <wp:posOffset>683260</wp:posOffset>
            </wp:positionH>
            <wp:positionV relativeFrom="paragraph">
              <wp:posOffset>383540</wp:posOffset>
            </wp:positionV>
            <wp:extent cx="4229100" cy="3049905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04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6EE9" w:rsidRPr="005130AF">
        <w:rPr>
          <w:rFonts w:ascii="TH SarabunPSK" w:hAnsi="TH SarabunPSK" w:cs="TH SarabunPSK"/>
          <w:noProof/>
          <w:sz w:val="32"/>
          <w:szCs w:val="32"/>
          <w:cs/>
        </w:rPr>
        <w:t>พอเจาะรูเสร็จให้นำท่อมาใส่ให้เรียบร้อย</w:t>
      </w: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D37FE2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นำกระถางพลาสติกมาจุดรูที่ก้นตูดเพื่อให</w:t>
      </w:r>
      <w:r w:rsidR="00DD5569">
        <w:rPr>
          <w:rFonts w:ascii="TH SarabunPSK" w:hAnsi="TH SarabunPSK" w:cs="TH SarabunPSK" w:hint="cs"/>
          <w:sz w:val="32"/>
          <w:szCs w:val="32"/>
          <w:cs/>
        </w:rPr>
        <w:t>้</w:t>
      </w:r>
      <w:r w:rsidRPr="005130AF">
        <w:rPr>
          <w:rFonts w:ascii="TH SarabunPSK" w:hAnsi="TH SarabunPSK" w:cs="TH SarabunPSK"/>
          <w:sz w:val="32"/>
          <w:szCs w:val="32"/>
          <w:cs/>
        </w:rPr>
        <w:t>น้ำไหลออกได้</w:t>
      </w:r>
    </w:p>
    <w:p w:rsidR="00D66EB1" w:rsidRPr="005130AF" w:rsidRDefault="00D66EB1" w:rsidP="00D37FE2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130A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การทำไส้ในเครื่องกรองน้ำ</w:t>
      </w: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1" locked="0" layoutInCell="1" allowOverlap="1" wp14:anchorId="3EDC3CD7">
            <wp:simplePos x="0" y="0"/>
            <wp:positionH relativeFrom="column">
              <wp:posOffset>685800</wp:posOffset>
            </wp:positionH>
            <wp:positionV relativeFrom="paragraph">
              <wp:posOffset>69850</wp:posOffset>
            </wp:positionV>
            <wp:extent cx="4227195" cy="2990850"/>
            <wp:effectExtent l="0" t="0" r="1905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899"/>
                    <a:stretch/>
                  </pic:blipFill>
                  <pic:spPr bwMode="auto">
                    <a:xfrm>
                      <a:off x="0" y="0"/>
                      <a:ext cx="4227847" cy="2991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66EB1" w:rsidRPr="005130AF" w:rsidRDefault="00D66EB1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D5569" w:rsidRDefault="00DD5569" w:rsidP="00576EE9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66EB1" w:rsidRPr="005130AF" w:rsidRDefault="00D66EB1" w:rsidP="00D37FE2">
      <w:pPr>
        <w:tabs>
          <w:tab w:val="left" w:pos="1237"/>
        </w:tabs>
        <w:jc w:val="center"/>
        <w:rPr>
          <w:rFonts w:ascii="TH SarabunPSK" w:hAnsi="TH SarabunPSK" w:cs="TH SarabunPSK"/>
          <w:noProof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t>1</w:t>
      </w:r>
      <w:r w:rsidRPr="005130AF">
        <w:rPr>
          <w:rFonts w:ascii="TH SarabunPSK" w:hAnsi="TH SarabunPSK" w:cs="TH SarabunPSK"/>
          <w:noProof/>
          <w:sz w:val="32"/>
          <w:szCs w:val="32"/>
          <w:cs/>
        </w:rPr>
        <w:t>.ใส่สำลีลงไป</w:t>
      </w:r>
    </w:p>
    <w:p w:rsidR="00D66EB1" w:rsidRPr="005130AF" w:rsidRDefault="00D37FE2" w:rsidP="00576EE9">
      <w:pPr>
        <w:tabs>
          <w:tab w:val="left" w:pos="1237"/>
        </w:tabs>
        <w:jc w:val="center"/>
        <w:rPr>
          <w:rFonts w:ascii="TH SarabunPSK" w:hAnsi="TH SarabunPSK" w:cs="TH SarabunPSK"/>
          <w:sz w:val="32"/>
          <w:szCs w:val="32"/>
          <w:cs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6FDED30E" wp14:editId="5253C1FE">
            <wp:simplePos x="0" y="0"/>
            <wp:positionH relativeFrom="column">
              <wp:posOffset>665480</wp:posOffset>
            </wp:positionH>
            <wp:positionV relativeFrom="paragraph">
              <wp:posOffset>21590</wp:posOffset>
            </wp:positionV>
            <wp:extent cx="4247515" cy="2627630"/>
            <wp:effectExtent l="0" t="0" r="635" b="127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7515" cy="2627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37FE2" w:rsidRDefault="00D37FE2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7FE2" w:rsidRDefault="00D37FE2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D37FE2" w:rsidRDefault="00D37FE2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37FE2" w:rsidP="00D66EB1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5408" behindDoc="0" locked="0" layoutInCell="1" allowOverlap="1" wp14:anchorId="5E3D4B34" wp14:editId="707AF436">
            <wp:simplePos x="0" y="0"/>
            <wp:positionH relativeFrom="column">
              <wp:posOffset>800100</wp:posOffset>
            </wp:positionH>
            <wp:positionV relativeFrom="paragraph">
              <wp:posOffset>342900</wp:posOffset>
            </wp:positionV>
            <wp:extent cx="4234180" cy="2828925"/>
            <wp:effectExtent l="0" t="0" r="0" b="952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233"/>
                    <a:stretch/>
                  </pic:blipFill>
                  <pic:spPr bwMode="auto">
                    <a:xfrm>
                      <a:off x="0" y="0"/>
                      <a:ext cx="423418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EB1" w:rsidRPr="005130AF">
        <w:rPr>
          <w:rFonts w:ascii="TH SarabunPSK" w:hAnsi="TH SarabunPSK" w:cs="TH SarabunPSK"/>
          <w:sz w:val="32"/>
          <w:szCs w:val="32"/>
          <w:cs/>
        </w:rPr>
        <w:t>2.ใส่ถ่านลงไป</w:t>
      </w: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DD5569" w:rsidRDefault="00DD556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3.ใส่สำลีลงไปอีกชั้น</w:t>
      </w: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6A0FC6" w:rsidP="00D66EB1">
      <w:pPr>
        <w:rPr>
          <w:rFonts w:ascii="TH SarabunPSK" w:hAnsi="TH SarabunPSK" w:cs="TH SarabunPSK"/>
          <w:sz w:val="32"/>
          <w:szCs w:val="32"/>
          <w:cs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08AD4A4E" wp14:editId="7B083746">
            <wp:simplePos x="0" y="0"/>
            <wp:positionH relativeFrom="column">
              <wp:posOffset>706120</wp:posOffset>
            </wp:positionH>
            <wp:positionV relativeFrom="paragraph">
              <wp:posOffset>9525</wp:posOffset>
            </wp:positionV>
            <wp:extent cx="4227195" cy="2969260"/>
            <wp:effectExtent l="0" t="0" r="1905" b="254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7195" cy="2969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4.ใส่หินกรวดแบบใหญ่และเล็กลงไป</w:t>
      </w: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D66EB1" w:rsidRPr="005130AF" w:rsidRDefault="00D37FE2" w:rsidP="00D66EB1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7456" behindDoc="0" locked="0" layoutInCell="1" allowOverlap="1" wp14:anchorId="747A7562">
            <wp:simplePos x="0" y="0"/>
            <wp:positionH relativeFrom="column">
              <wp:posOffset>657225</wp:posOffset>
            </wp:positionH>
            <wp:positionV relativeFrom="paragraph">
              <wp:posOffset>3175</wp:posOffset>
            </wp:positionV>
            <wp:extent cx="4235450" cy="3038475"/>
            <wp:effectExtent l="0" t="0" r="0" b="9525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944"/>
                    <a:stretch/>
                  </pic:blipFill>
                  <pic:spPr bwMode="auto">
                    <a:xfrm>
                      <a:off x="0" y="0"/>
                      <a:ext cx="423545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EB1" w:rsidRPr="005130AF" w:rsidRDefault="00D66EB1" w:rsidP="00D66EB1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D66EB1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D66EB1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5.ใส่สำลีลงไปอีกครั้ง</w:t>
      </w:r>
    </w:p>
    <w:p w:rsidR="000F5EB7" w:rsidRPr="005130AF" w:rsidRDefault="00D37FE2" w:rsidP="000F5EB7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58CD5B1D" wp14:editId="592D415F">
            <wp:simplePos x="0" y="0"/>
            <wp:positionH relativeFrom="column">
              <wp:posOffset>658495</wp:posOffset>
            </wp:positionH>
            <wp:positionV relativeFrom="paragraph">
              <wp:posOffset>160655</wp:posOffset>
            </wp:positionV>
            <wp:extent cx="4235450" cy="2968967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450" cy="29689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6.ใส่ทรายลงไป</w:t>
      </w:r>
    </w:p>
    <w:p w:rsidR="006A0FC6" w:rsidRDefault="006A0FC6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:rsidR="000F5EB7" w:rsidRPr="005130AF" w:rsidRDefault="006A0FC6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9504" behindDoc="0" locked="0" layoutInCell="1" allowOverlap="1" wp14:anchorId="36F6C369" wp14:editId="33B3536F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4233122" cy="2962910"/>
            <wp:effectExtent l="0" t="0" r="0" b="889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3122" cy="2962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นำไส้ที่ใส่ไว้มาใส่ในเครื่องกรองน้ำ</w:t>
      </w:r>
    </w:p>
    <w:p w:rsidR="000F5EB7" w:rsidRPr="005130AF" w:rsidRDefault="000F5EB7" w:rsidP="000F5EB7">
      <w:pPr>
        <w:tabs>
          <w:tab w:val="left" w:pos="552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F5EB7" w:rsidRDefault="000F5EB7" w:rsidP="000F5EB7">
      <w:pPr>
        <w:tabs>
          <w:tab w:val="left" w:pos="5525"/>
        </w:tabs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7EE7D879">
            <wp:simplePos x="0" y="0"/>
            <wp:positionH relativeFrom="column">
              <wp:posOffset>687493</wp:posOffset>
            </wp:positionH>
            <wp:positionV relativeFrom="paragraph">
              <wp:posOffset>342052</wp:posOffset>
            </wp:positionV>
            <wp:extent cx="4227195" cy="3201247"/>
            <wp:effectExtent l="0" t="0" r="1905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888" cy="3202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A0FC6">
        <w:rPr>
          <w:rFonts w:ascii="TH SarabunPSK" w:hAnsi="TH SarabunPSK" w:cs="TH SarabunPSK"/>
          <w:sz w:val="32"/>
          <w:szCs w:val="32"/>
          <w:cs/>
        </w:rPr>
        <w:t>นำสิ่งประดิษฐ์ที่ทำไว้มาทดลอง</w:t>
      </w:r>
    </w:p>
    <w:p w:rsidR="006A0FC6" w:rsidRPr="006A0FC6" w:rsidRDefault="006A0FC6" w:rsidP="000F5EB7">
      <w:pPr>
        <w:tabs>
          <w:tab w:val="left" w:pos="5525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tabs>
          <w:tab w:val="left" w:pos="5525"/>
        </w:tabs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6B5EE5E">
            <wp:simplePos x="0" y="0"/>
            <wp:positionH relativeFrom="column">
              <wp:posOffset>687493</wp:posOffset>
            </wp:positionH>
            <wp:positionV relativeFrom="paragraph">
              <wp:posOffset>388620</wp:posOffset>
            </wp:positionV>
            <wp:extent cx="4225714" cy="2664460"/>
            <wp:effectExtent l="0" t="0" r="3810" b="254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138" cy="2664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130AF">
        <w:rPr>
          <w:rFonts w:ascii="TH SarabunPSK" w:hAnsi="TH SarabunPSK" w:cs="TH SarabunPSK"/>
          <w:sz w:val="32"/>
          <w:szCs w:val="32"/>
          <w:cs/>
        </w:rPr>
        <w:t>ทดลองใส่น้ำจากบ่อปลาลงไป</w:t>
      </w: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รอดูน้ำว่าจะออกมาใสไหม</w:t>
      </w: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รอดูน้ำว่าจะออกมาใสไหม</w:t>
      </w:r>
    </w:p>
    <w:p w:rsidR="000F5EB7" w:rsidRPr="005130AF" w:rsidRDefault="00D37FE2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5C6BABAA">
            <wp:simplePos x="0" y="0"/>
            <wp:positionH relativeFrom="column">
              <wp:posOffset>1028700</wp:posOffset>
            </wp:positionH>
            <wp:positionV relativeFrom="paragraph">
              <wp:posOffset>294640</wp:posOffset>
            </wp:positionV>
            <wp:extent cx="3371850" cy="3042920"/>
            <wp:effectExtent l="0" t="0" r="0" b="508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042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น้ำออกมาใสเป็นอันเสร็จสิ้น</w:t>
      </w: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</w:rPr>
      </w:pPr>
    </w:p>
    <w:p w:rsidR="000F5EB7" w:rsidRPr="005130AF" w:rsidRDefault="000F5EB7" w:rsidP="000F5EB7">
      <w:pPr>
        <w:jc w:val="center"/>
        <w:rPr>
          <w:rFonts w:ascii="TH SarabunPSK" w:hAnsi="TH SarabunPSK" w:cs="TH SarabunPSK"/>
          <w:sz w:val="32"/>
          <w:szCs w:val="32"/>
          <w:cs/>
        </w:rPr>
      </w:pPr>
      <w:r w:rsidRPr="005130AF">
        <w:rPr>
          <w:rFonts w:ascii="TH SarabunPSK" w:hAnsi="TH SarabunPSK" w:cs="TH SarabunPSK"/>
          <w:sz w:val="32"/>
          <w:szCs w:val="32"/>
          <w:cs/>
        </w:rPr>
        <w:t>น้ำออกมาใสเป็นอันเสร็จสิ้น</w:t>
      </w:r>
    </w:p>
    <w:sectPr w:rsidR="000F5EB7" w:rsidRPr="005130AF" w:rsidSect="005130AF">
      <w:headerReference w:type="default" r:id="rId21"/>
      <w:pgSz w:w="12240" w:h="15840"/>
      <w:pgMar w:top="2160" w:right="1440" w:bottom="1440" w:left="216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7667" w:rsidRDefault="00D47667" w:rsidP="000E4B6B">
      <w:pPr>
        <w:spacing w:after="0" w:line="240" w:lineRule="auto"/>
      </w:pPr>
      <w:r>
        <w:separator/>
      </w:r>
    </w:p>
  </w:endnote>
  <w:endnote w:type="continuationSeparator" w:id="0">
    <w:p w:rsidR="00D47667" w:rsidRDefault="00D47667" w:rsidP="000E4B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7667" w:rsidRDefault="00D47667" w:rsidP="000E4B6B">
      <w:pPr>
        <w:spacing w:after="0" w:line="240" w:lineRule="auto"/>
      </w:pPr>
      <w:r>
        <w:separator/>
      </w:r>
    </w:p>
  </w:footnote>
  <w:footnote w:type="continuationSeparator" w:id="0">
    <w:p w:rsidR="00D47667" w:rsidRDefault="00D47667" w:rsidP="000E4B6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982454667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b/>
        <w:bCs/>
        <w:sz w:val="32"/>
        <w:szCs w:val="40"/>
      </w:rPr>
    </w:sdtEndPr>
    <w:sdtContent>
      <w:p w:rsidR="000E4B6B" w:rsidRPr="000E4B6B" w:rsidRDefault="000E4B6B">
        <w:pPr>
          <w:pStyle w:val="a5"/>
          <w:jc w:val="right"/>
          <w:rPr>
            <w:rFonts w:ascii="TH SarabunPSK" w:hAnsi="TH SarabunPSK" w:cs="TH SarabunPSK"/>
            <w:b/>
            <w:bCs/>
            <w:sz w:val="32"/>
            <w:szCs w:val="40"/>
          </w:rPr>
        </w:pPr>
        <w:r w:rsidRPr="000E4B6B">
          <w:rPr>
            <w:rFonts w:ascii="TH SarabunPSK" w:hAnsi="TH SarabunPSK" w:cs="TH SarabunPSK"/>
            <w:b/>
            <w:bCs/>
            <w:sz w:val="32"/>
            <w:szCs w:val="40"/>
          </w:rPr>
          <w:fldChar w:fldCharType="begin"/>
        </w:r>
        <w:r w:rsidRPr="000E4B6B">
          <w:rPr>
            <w:rFonts w:ascii="TH SarabunPSK" w:hAnsi="TH SarabunPSK" w:cs="TH SarabunPSK"/>
            <w:b/>
            <w:bCs/>
            <w:sz w:val="32"/>
            <w:szCs w:val="40"/>
          </w:rPr>
          <w:instrText>PAGE   \</w:instrText>
        </w:r>
        <w:r w:rsidRPr="000E4B6B">
          <w:rPr>
            <w:rFonts w:ascii="TH SarabunPSK" w:hAnsi="TH SarabunPSK" w:cs="TH SarabunPSK"/>
            <w:b/>
            <w:bCs/>
            <w:sz w:val="32"/>
            <w:szCs w:val="32"/>
            <w:cs/>
          </w:rPr>
          <w:instrText xml:space="preserve">* </w:instrText>
        </w:r>
        <w:r w:rsidRPr="000E4B6B">
          <w:rPr>
            <w:rFonts w:ascii="TH SarabunPSK" w:hAnsi="TH SarabunPSK" w:cs="TH SarabunPSK"/>
            <w:b/>
            <w:bCs/>
            <w:sz w:val="32"/>
            <w:szCs w:val="40"/>
          </w:rPr>
          <w:instrText>MERGEFORMAT</w:instrText>
        </w:r>
        <w:r w:rsidRPr="000E4B6B">
          <w:rPr>
            <w:rFonts w:ascii="TH SarabunPSK" w:hAnsi="TH SarabunPSK" w:cs="TH SarabunPSK"/>
            <w:b/>
            <w:bCs/>
            <w:sz w:val="32"/>
            <w:szCs w:val="40"/>
          </w:rPr>
          <w:fldChar w:fldCharType="separate"/>
        </w:r>
        <w:r w:rsidR="00697299" w:rsidRPr="00697299">
          <w:rPr>
            <w:rFonts w:ascii="TH SarabunPSK" w:hAnsi="TH SarabunPSK" w:cs="TH SarabunPSK"/>
            <w:b/>
            <w:bCs/>
            <w:noProof/>
            <w:sz w:val="32"/>
            <w:szCs w:val="32"/>
            <w:lang w:val="th-TH"/>
          </w:rPr>
          <w:t>1</w:t>
        </w:r>
        <w:r w:rsidRPr="000E4B6B">
          <w:rPr>
            <w:rFonts w:ascii="TH SarabunPSK" w:hAnsi="TH SarabunPSK" w:cs="TH SarabunPSK"/>
            <w:b/>
            <w:bCs/>
            <w:sz w:val="32"/>
            <w:szCs w:val="40"/>
          </w:rPr>
          <w:fldChar w:fldCharType="end"/>
        </w:r>
      </w:p>
    </w:sdtContent>
  </w:sdt>
  <w:p w:rsidR="000E4B6B" w:rsidRDefault="000E4B6B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2A7D"/>
    <w:rsid w:val="000E4B6B"/>
    <w:rsid w:val="000F5EB7"/>
    <w:rsid w:val="00102A7D"/>
    <w:rsid w:val="00176323"/>
    <w:rsid w:val="002478F7"/>
    <w:rsid w:val="003354FA"/>
    <w:rsid w:val="003835B9"/>
    <w:rsid w:val="005130AF"/>
    <w:rsid w:val="005564B4"/>
    <w:rsid w:val="00576EE9"/>
    <w:rsid w:val="005C5BC7"/>
    <w:rsid w:val="00697299"/>
    <w:rsid w:val="006A0FC6"/>
    <w:rsid w:val="007F3376"/>
    <w:rsid w:val="008242C8"/>
    <w:rsid w:val="00937BAB"/>
    <w:rsid w:val="00BA35E8"/>
    <w:rsid w:val="00C96027"/>
    <w:rsid w:val="00CF5F83"/>
    <w:rsid w:val="00D37FE2"/>
    <w:rsid w:val="00D47667"/>
    <w:rsid w:val="00D66EB1"/>
    <w:rsid w:val="00DD5569"/>
    <w:rsid w:val="00DF6FE9"/>
    <w:rsid w:val="00E72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F7E9F7-936B-4AD2-849B-134E8FB32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5564B4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564B4"/>
    <w:rPr>
      <w:color w:val="808080"/>
      <w:shd w:val="clear" w:color="auto" w:fill="E6E6E6"/>
    </w:rPr>
  </w:style>
  <w:style w:type="table" w:styleId="a4">
    <w:name w:val="Table Grid"/>
    <w:basedOn w:val="a1"/>
    <w:uiPriority w:val="39"/>
    <w:rsid w:val="003354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0E4B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0E4B6B"/>
  </w:style>
  <w:style w:type="paragraph" w:styleId="a7">
    <w:name w:val="footer"/>
    <w:basedOn w:val="a"/>
    <w:link w:val="a8"/>
    <w:uiPriority w:val="99"/>
    <w:unhideWhenUsed/>
    <w:rsid w:val="000E4B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0E4B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hyperlink" Target="http://www.pcd.go.th/info_serv/water_wt.html" TargetMode="External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930</Words>
  <Characters>5303</Characters>
  <Application>Microsoft Office Word</Application>
  <DocSecurity>0</DocSecurity>
  <Lines>44</Lines>
  <Paragraphs>12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Kayanee Tongam</dc:creator>
  <cp:keywords/>
  <dc:description/>
  <cp:lastModifiedBy>Au</cp:lastModifiedBy>
  <cp:revision>2</cp:revision>
  <dcterms:created xsi:type="dcterms:W3CDTF">2019-10-03T03:26:00Z</dcterms:created>
  <dcterms:modified xsi:type="dcterms:W3CDTF">2019-10-03T03:26:00Z</dcterms:modified>
</cp:coreProperties>
</file>