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495" w:rsidRDefault="00373D00" w:rsidP="00FF249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373D00">
        <w:rPr>
          <w:rFonts w:asciiTheme="majorBidi" w:hAnsiTheme="majorBidi" w:cstheme="majorBidi"/>
          <w:b/>
          <w:bCs/>
          <w:noProof/>
          <w:sz w:val="40"/>
          <w:szCs w:val="40"/>
        </w:rPr>
        <w:drawing>
          <wp:inline distT="0" distB="0" distL="0" distR="0">
            <wp:extent cx="1151467" cy="1544990"/>
            <wp:effectExtent l="0" t="0" r="0" b="0"/>
            <wp:docPr id="1" name="รูปภาพ 1" descr="à¸à¸¥à¸à¸²à¸£à¸à¹à¸à¸«à¸²à¸£à¸¹à¸à¸ à¸²à¸à¸ªà¸³à¸«à¸£à¸±à¸ à¸à¸£à¸²à¸ªà¸à¸£à¸µà¸­à¹à¸²à¸à¸à¸­à¸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¸à¸¥à¸à¸²à¸£à¸à¹à¸à¸«à¸²à¸£à¸¹à¸à¸ à¸²à¸à¸ªà¸³à¸«à¸£à¸±à¸ à¸à¸£à¸²à¸ªà¸à¸£à¸µà¸­à¹à¸²à¸à¸à¸­à¸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351" cy="155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495" w:rsidRDefault="00FF2495" w:rsidP="00FF2495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826C64" w:rsidRPr="00FF2495" w:rsidRDefault="00FF2495" w:rsidP="00FF2495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FF2495">
        <w:rPr>
          <w:rFonts w:asciiTheme="majorBidi" w:hAnsiTheme="majorBidi" w:cstheme="majorBidi"/>
          <w:b/>
          <w:bCs/>
          <w:sz w:val="48"/>
          <w:szCs w:val="48"/>
          <w:cs/>
        </w:rPr>
        <w:t>โครงงาน</w:t>
      </w:r>
    </w:p>
    <w:p w:rsidR="00FF2495" w:rsidRPr="00FF2495" w:rsidRDefault="00FF2495" w:rsidP="00FF2495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FF2495">
        <w:rPr>
          <w:rFonts w:asciiTheme="majorBidi" w:hAnsiTheme="majorBidi" w:cstheme="majorBidi"/>
          <w:b/>
          <w:bCs/>
          <w:sz w:val="48"/>
          <w:szCs w:val="48"/>
          <w:cs/>
        </w:rPr>
        <w:t>เรื่อง พิมเสนน้ำ</w:t>
      </w:r>
    </w:p>
    <w:p w:rsidR="00FF2495" w:rsidRPr="00FF2495" w:rsidRDefault="00FF2495" w:rsidP="00FF2495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</w:p>
    <w:p w:rsidR="00FF2495" w:rsidRPr="00FF2495" w:rsidRDefault="00FF2495" w:rsidP="00FF2495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FF2495">
        <w:rPr>
          <w:rFonts w:asciiTheme="majorBidi" w:hAnsiTheme="majorBidi" w:cstheme="majorBidi"/>
          <w:b/>
          <w:bCs/>
          <w:sz w:val="48"/>
          <w:szCs w:val="48"/>
          <w:cs/>
        </w:rPr>
        <w:t>จัดทำโดย</w:t>
      </w:r>
    </w:p>
    <w:p w:rsidR="00FF2495" w:rsidRPr="00FF2495" w:rsidRDefault="00FF2495" w:rsidP="00FF2495">
      <w:pPr>
        <w:rPr>
          <w:rFonts w:asciiTheme="majorBidi" w:hAnsiTheme="majorBidi" w:cstheme="majorBidi"/>
          <w:b/>
          <w:bCs/>
          <w:sz w:val="48"/>
          <w:szCs w:val="48"/>
        </w:rPr>
      </w:pPr>
      <w:r w:rsidRPr="00FF2495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                              </w:t>
      </w:r>
      <w:r w:rsidRPr="00FF2495">
        <w:rPr>
          <w:rFonts w:asciiTheme="majorBidi" w:hAnsiTheme="majorBidi" w:cstheme="majorBidi"/>
          <w:b/>
          <w:bCs/>
          <w:sz w:val="48"/>
          <w:szCs w:val="48"/>
        </w:rPr>
        <w:t>1.</w:t>
      </w:r>
      <w:r w:rsidRPr="00FF2495">
        <w:rPr>
          <w:rFonts w:asciiTheme="majorBidi" w:hAnsiTheme="majorBidi" w:cstheme="majorBidi"/>
          <w:b/>
          <w:bCs/>
          <w:sz w:val="48"/>
          <w:szCs w:val="48"/>
          <w:cs/>
        </w:rPr>
        <w:t xml:space="preserve">นางสาว จินต์จุฑา   </w:t>
      </w:r>
      <w:r w:rsidRPr="00FF2495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  </w:t>
      </w:r>
      <w:r w:rsidRPr="00FF2495">
        <w:rPr>
          <w:rFonts w:asciiTheme="majorBidi" w:hAnsiTheme="majorBidi" w:cstheme="majorBidi"/>
          <w:b/>
          <w:bCs/>
          <w:sz w:val="48"/>
          <w:szCs w:val="48"/>
          <w:cs/>
        </w:rPr>
        <w:t xml:space="preserve">ชูอำไพ  </w:t>
      </w:r>
      <w:r w:rsidRPr="00FF2495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  <w:r w:rsidRPr="00FF2495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</w:t>
      </w:r>
      <w:r w:rsidRPr="00FF2495">
        <w:rPr>
          <w:rFonts w:asciiTheme="majorBidi" w:hAnsiTheme="majorBidi" w:cstheme="majorBidi"/>
          <w:b/>
          <w:bCs/>
          <w:sz w:val="48"/>
          <w:szCs w:val="48"/>
          <w:cs/>
        </w:rPr>
        <w:t>เลขที่</w:t>
      </w:r>
      <w:r w:rsidRPr="00FF2495">
        <w:rPr>
          <w:rFonts w:asciiTheme="majorBidi" w:hAnsiTheme="majorBidi" w:cstheme="majorBidi"/>
          <w:b/>
          <w:bCs/>
          <w:sz w:val="48"/>
          <w:szCs w:val="48"/>
        </w:rPr>
        <w:t xml:space="preserve"> 26</w:t>
      </w:r>
    </w:p>
    <w:p w:rsidR="00FF2495" w:rsidRPr="00FF2495" w:rsidRDefault="00FF2495" w:rsidP="00FF2495">
      <w:pPr>
        <w:rPr>
          <w:rFonts w:asciiTheme="majorBidi" w:hAnsiTheme="majorBidi" w:cstheme="majorBidi"/>
          <w:b/>
          <w:bCs/>
          <w:sz w:val="48"/>
          <w:szCs w:val="48"/>
        </w:rPr>
      </w:pPr>
      <w:r w:rsidRPr="00FF2495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                              </w:t>
      </w:r>
      <w:r w:rsidRPr="00FF2495">
        <w:rPr>
          <w:rFonts w:asciiTheme="majorBidi" w:hAnsiTheme="majorBidi" w:cstheme="majorBidi"/>
          <w:b/>
          <w:bCs/>
          <w:sz w:val="48"/>
          <w:szCs w:val="48"/>
        </w:rPr>
        <w:t>2.</w:t>
      </w:r>
      <w:r w:rsidRPr="00FF2495">
        <w:rPr>
          <w:rFonts w:asciiTheme="majorBidi" w:hAnsiTheme="majorBidi" w:cstheme="majorBidi"/>
          <w:b/>
          <w:bCs/>
          <w:sz w:val="48"/>
          <w:szCs w:val="48"/>
          <w:cs/>
        </w:rPr>
        <w:t xml:space="preserve">นางสาว แพรวพิชญา  </w:t>
      </w:r>
      <w:r w:rsidRPr="00FF2495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</w:t>
      </w:r>
      <w:r w:rsidRPr="00FF2495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อ่อนสกุล   </w:t>
      </w:r>
      <w:r w:rsidRPr="00FF2495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</w:t>
      </w:r>
      <w:r w:rsidRPr="00FF2495">
        <w:rPr>
          <w:rFonts w:asciiTheme="majorBidi" w:hAnsiTheme="majorBidi" w:cstheme="majorBidi"/>
          <w:b/>
          <w:bCs/>
          <w:sz w:val="48"/>
          <w:szCs w:val="48"/>
          <w:cs/>
        </w:rPr>
        <w:t>เลขที่</w:t>
      </w:r>
      <w:r w:rsidRPr="00FF2495">
        <w:rPr>
          <w:rFonts w:asciiTheme="majorBidi" w:hAnsiTheme="majorBidi" w:cstheme="majorBidi"/>
          <w:b/>
          <w:bCs/>
          <w:sz w:val="48"/>
          <w:szCs w:val="48"/>
        </w:rPr>
        <w:t xml:space="preserve"> 30</w:t>
      </w:r>
    </w:p>
    <w:p w:rsidR="00FF2495" w:rsidRPr="00FF2495" w:rsidRDefault="00FF2495" w:rsidP="00FF2495">
      <w:pPr>
        <w:rPr>
          <w:rFonts w:asciiTheme="majorBidi" w:hAnsiTheme="majorBidi" w:cstheme="majorBidi"/>
          <w:b/>
          <w:bCs/>
          <w:sz w:val="48"/>
          <w:szCs w:val="48"/>
        </w:rPr>
      </w:pPr>
      <w:r w:rsidRPr="00FF2495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                              </w:t>
      </w:r>
      <w:r w:rsidRPr="00FF2495">
        <w:rPr>
          <w:rFonts w:asciiTheme="majorBidi" w:hAnsiTheme="majorBidi" w:cstheme="majorBidi"/>
          <w:b/>
          <w:bCs/>
          <w:sz w:val="48"/>
          <w:szCs w:val="48"/>
        </w:rPr>
        <w:t>3.</w:t>
      </w:r>
      <w:r w:rsidRPr="00FF2495">
        <w:rPr>
          <w:rFonts w:asciiTheme="majorBidi" w:hAnsiTheme="majorBidi" w:cstheme="majorBidi"/>
          <w:b/>
          <w:bCs/>
          <w:sz w:val="48"/>
          <w:szCs w:val="48"/>
          <w:cs/>
        </w:rPr>
        <w:t xml:space="preserve">นางสาว รุ่งทิพย์  </w:t>
      </w:r>
      <w:r w:rsidRPr="00FF2495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     </w:t>
      </w:r>
      <w:r w:rsidRPr="00FF2495">
        <w:rPr>
          <w:rFonts w:asciiTheme="majorBidi" w:hAnsiTheme="majorBidi" w:cstheme="majorBidi"/>
          <w:b/>
          <w:bCs/>
          <w:sz w:val="48"/>
          <w:szCs w:val="48"/>
          <w:cs/>
        </w:rPr>
        <w:t xml:space="preserve"> ทรัพย์มาก   </w:t>
      </w:r>
      <w:r w:rsidRPr="00FF2495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</w:t>
      </w:r>
      <w:r w:rsidRPr="00FF2495">
        <w:rPr>
          <w:rFonts w:asciiTheme="majorBidi" w:hAnsiTheme="majorBidi" w:cstheme="majorBidi"/>
          <w:b/>
          <w:bCs/>
          <w:sz w:val="48"/>
          <w:szCs w:val="48"/>
          <w:cs/>
        </w:rPr>
        <w:t>เลขที่</w:t>
      </w:r>
      <w:r w:rsidRPr="00FF2495">
        <w:rPr>
          <w:rFonts w:asciiTheme="majorBidi" w:hAnsiTheme="majorBidi" w:cstheme="majorBidi"/>
          <w:b/>
          <w:bCs/>
          <w:sz w:val="48"/>
          <w:szCs w:val="48"/>
        </w:rPr>
        <w:t xml:space="preserve"> 31</w:t>
      </w:r>
    </w:p>
    <w:p w:rsidR="00FF2495" w:rsidRPr="00FF2495" w:rsidRDefault="00FF2495" w:rsidP="00FF2495">
      <w:pPr>
        <w:rPr>
          <w:rFonts w:asciiTheme="majorBidi" w:hAnsiTheme="majorBidi" w:cstheme="majorBidi"/>
          <w:b/>
          <w:bCs/>
          <w:sz w:val="48"/>
          <w:szCs w:val="48"/>
        </w:rPr>
      </w:pPr>
      <w:r w:rsidRPr="00FF2495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                              </w:t>
      </w:r>
      <w:r w:rsidRPr="00FF2495">
        <w:rPr>
          <w:rFonts w:asciiTheme="majorBidi" w:hAnsiTheme="majorBidi" w:cstheme="majorBidi"/>
          <w:b/>
          <w:bCs/>
          <w:sz w:val="48"/>
          <w:szCs w:val="48"/>
        </w:rPr>
        <w:t>4.</w:t>
      </w:r>
      <w:r w:rsidRPr="00FF2495">
        <w:rPr>
          <w:rFonts w:asciiTheme="majorBidi" w:hAnsiTheme="majorBidi" w:cstheme="majorBidi"/>
          <w:b/>
          <w:bCs/>
          <w:sz w:val="48"/>
          <w:szCs w:val="48"/>
          <w:cs/>
        </w:rPr>
        <w:t xml:space="preserve"> นางสาว กุลธิดา </w:t>
      </w:r>
      <w:r w:rsidRPr="00FF2495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     </w:t>
      </w:r>
      <w:r w:rsidRPr="00FF2495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โตเต็ม  </w:t>
      </w:r>
      <w:r w:rsidRPr="00FF2495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</w:t>
      </w:r>
      <w:r w:rsidRPr="00FF2495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เลขที่ </w:t>
      </w:r>
      <w:r w:rsidRPr="00FF2495">
        <w:rPr>
          <w:rFonts w:asciiTheme="majorBidi" w:hAnsiTheme="majorBidi" w:cstheme="majorBidi"/>
          <w:b/>
          <w:bCs/>
          <w:sz w:val="48"/>
          <w:szCs w:val="48"/>
        </w:rPr>
        <w:t>33</w:t>
      </w:r>
    </w:p>
    <w:p w:rsidR="00FF2495" w:rsidRPr="00FF2495" w:rsidRDefault="00FF2495" w:rsidP="00FF2495">
      <w:pPr>
        <w:rPr>
          <w:rFonts w:asciiTheme="majorBidi" w:hAnsiTheme="majorBidi" w:cstheme="majorBidi"/>
          <w:b/>
          <w:bCs/>
          <w:sz w:val="48"/>
          <w:szCs w:val="48"/>
        </w:rPr>
      </w:pPr>
      <w:r w:rsidRPr="00FF2495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                              </w:t>
      </w:r>
      <w:r w:rsidRPr="00FF2495">
        <w:rPr>
          <w:rFonts w:asciiTheme="majorBidi" w:hAnsiTheme="majorBidi" w:cstheme="majorBidi"/>
          <w:b/>
          <w:bCs/>
          <w:sz w:val="48"/>
          <w:szCs w:val="48"/>
        </w:rPr>
        <w:t>5.</w:t>
      </w:r>
      <w:r w:rsidRPr="00FF2495">
        <w:rPr>
          <w:rFonts w:asciiTheme="majorBidi" w:hAnsiTheme="majorBidi" w:cstheme="majorBidi"/>
          <w:b/>
          <w:bCs/>
          <w:sz w:val="48"/>
          <w:szCs w:val="48"/>
          <w:cs/>
        </w:rPr>
        <w:t xml:space="preserve">นางสาว บุชษกร </w:t>
      </w:r>
      <w:r w:rsidRPr="00FF2495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     </w:t>
      </w:r>
      <w:r w:rsidRPr="00FF2495">
        <w:rPr>
          <w:rFonts w:asciiTheme="majorBidi" w:hAnsiTheme="majorBidi" w:cstheme="majorBidi"/>
          <w:b/>
          <w:bCs/>
          <w:sz w:val="48"/>
          <w:szCs w:val="48"/>
          <w:cs/>
        </w:rPr>
        <w:t xml:space="preserve">  กองธูป  </w:t>
      </w:r>
      <w:r w:rsidRPr="00FF2495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</w:t>
      </w:r>
      <w:r w:rsidRPr="00FF2495">
        <w:rPr>
          <w:rFonts w:asciiTheme="majorBidi" w:hAnsiTheme="majorBidi" w:cstheme="majorBidi"/>
          <w:b/>
          <w:bCs/>
          <w:sz w:val="48"/>
          <w:szCs w:val="48"/>
          <w:cs/>
        </w:rPr>
        <w:t xml:space="preserve"> เลขที่ </w:t>
      </w:r>
      <w:r w:rsidRPr="00FF2495">
        <w:rPr>
          <w:rFonts w:asciiTheme="majorBidi" w:hAnsiTheme="majorBidi" w:cstheme="majorBidi"/>
          <w:b/>
          <w:bCs/>
          <w:sz w:val="48"/>
          <w:szCs w:val="48"/>
        </w:rPr>
        <w:t>40</w:t>
      </w:r>
    </w:p>
    <w:p w:rsidR="00FF2495" w:rsidRPr="00FF2495" w:rsidRDefault="00FF2495" w:rsidP="00FF2495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r w:rsidRPr="00FF2495">
        <w:rPr>
          <w:rFonts w:asciiTheme="majorBidi" w:hAnsiTheme="majorBidi" w:cstheme="majorBidi"/>
          <w:b/>
          <w:bCs/>
          <w:sz w:val="48"/>
          <w:szCs w:val="48"/>
          <w:cs/>
        </w:rPr>
        <w:t xml:space="preserve">ชั้นมัธยมศึกษาปี่ที่ </w:t>
      </w:r>
      <w:r w:rsidRPr="00FF2495">
        <w:rPr>
          <w:rFonts w:asciiTheme="majorBidi" w:hAnsiTheme="majorBidi" w:cstheme="majorBidi"/>
          <w:b/>
          <w:bCs/>
          <w:sz w:val="48"/>
          <w:szCs w:val="48"/>
        </w:rPr>
        <w:t>5</w:t>
      </w:r>
      <w:r w:rsidRPr="00FF2495">
        <w:rPr>
          <w:rFonts w:asciiTheme="majorBidi" w:hAnsiTheme="majorBidi" w:cstheme="majorBidi"/>
          <w:b/>
          <w:bCs/>
          <w:sz w:val="48"/>
          <w:szCs w:val="48"/>
          <w:cs/>
        </w:rPr>
        <w:t>/</w:t>
      </w:r>
      <w:r w:rsidRPr="00FF2495">
        <w:rPr>
          <w:rFonts w:asciiTheme="majorBidi" w:hAnsiTheme="majorBidi" w:cstheme="majorBidi"/>
          <w:b/>
          <w:bCs/>
          <w:sz w:val="48"/>
          <w:szCs w:val="48"/>
        </w:rPr>
        <w:t>2</w:t>
      </w:r>
    </w:p>
    <w:p w:rsidR="00FF2495" w:rsidRPr="00FF2495" w:rsidRDefault="00FF2495" w:rsidP="00FF249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FF2495" w:rsidRDefault="00FF2495" w:rsidP="00FF2495">
      <w:pPr>
        <w:jc w:val="center"/>
        <w:rPr>
          <w:sz w:val="32"/>
          <w:szCs w:val="40"/>
        </w:rPr>
      </w:pPr>
    </w:p>
    <w:p w:rsidR="00FF2495" w:rsidRDefault="00FF2495" w:rsidP="00FF2495">
      <w:pPr>
        <w:rPr>
          <w:sz w:val="32"/>
          <w:szCs w:val="40"/>
        </w:rPr>
      </w:pPr>
    </w:p>
    <w:p w:rsidR="00FF2495" w:rsidRDefault="00FF2495" w:rsidP="00FF2495">
      <w:pPr>
        <w:rPr>
          <w:rFonts w:cs="Cordia New"/>
          <w:sz w:val="32"/>
          <w:szCs w:val="40"/>
        </w:rPr>
      </w:pPr>
    </w:p>
    <w:p w:rsidR="00FF2495" w:rsidRDefault="00FF2495" w:rsidP="00FF2495">
      <w:pPr>
        <w:jc w:val="center"/>
        <w:rPr>
          <w:rFonts w:cs="Cordia New"/>
          <w:sz w:val="32"/>
          <w:szCs w:val="40"/>
        </w:rPr>
      </w:pPr>
    </w:p>
    <w:p w:rsidR="00FF2495" w:rsidRDefault="00FF2495" w:rsidP="00FF2495">
      <w:pPr>
        <w:jc w:val="center"/>
        <w:rPr>
          <w:rFonts w:cs="Cordia New"/>
          <w:sz w:val="32"/>
          <w:szCs w:val="40"/>
        </w:rPr>
      </w:pPr>
    </w:p>
    <w:p w:rsidR="00FF2495" w:rsidRPr="00FF2495" w:rsidRDefault="00FF2495" w:rsidP="00FF2495">
      <w:pPr>
        <w:jc w:val="center"/>
        <w:rPr>
          <w:b/>
          <w:bCs/>
          <w:sz w:val="40"/>
          <w:szCs w:val="48"/>
        </w:rPr>
      </w:pPr>
      <w:r w:rsidRPr="00FF2495">
        <w:rPr>
          <w:rFonts w:cs="Cordia New"/>
          <w:b/>
          <w:bCs/>
          <w:sz w:val="40"/>
          <w:szCs w:val="48"/>
          <w:cs/>
        </w:rPr>
        <w:t>โครงงาน</w:t>
      </w:r>
    </w:p>
    <w:p w:rsidR="00FF2495" w:rsidRPr="00FF2495" w:rsidRDefault="00FF2495" w:rsidP="00FF2495">
      <w:pPr>
        <w:jc w:val="center"/>
        <w:rPr>
          <w:b/>
          <w:bCs/>
          <w:sz w:val="40"/>
          <w:szCs w:val="48"/>
        </w:rPr>
      </w:pPr>
      <w:r w:rsidRPr="00FF2495">
        <w:rPr>
          <w:rFonts w:cs="Cordia New"/>
          <w:b/>
          <w:bCs/>
          <w:sz w:val="40"/>
          <w:szCs w:val="48"/>
          <w:cs/>
        </w:rPr>
        <w:t>เรื่อง พิมเสนน้ำ</w:t>
      </w:r>
    </w:p>
    <w:p w:rsidR="00FF2495" w:rsidRPr="00FF2495" w:rsidRDefault="00FF2495" w:rsidP="00FF2495">
      <w:pPr>
        <w:jc w:val="center"/>
        <w:rPr>
          <w:b/>
          <w:bCs/>
          <w:sz w:val="40"/>
          <w:szCs w:val="48"/>
        </w:rPr>
      </w:pPr>
    </w:p>
    <w:p w:rsidR="00FF2495" w:rsidRPr="00FF2495" w:rsidRDefault="00FF2495" w:rsidP="00FF2495">
      <w:pPr>
        <w:jc w:val="center"/>
        <w:rPr>
          <w:b/>
          <w:bCs/>
          <w:sz w:val="40"/>
          <w:szCs w:val="48"/>
        </w:rPr>
      </w:pPr>
    </w:p>
    <w:p w:rsidR="00FF2495" w:rsidRPr="00FF2495" w:rsidRDefault="00FF2495" w:rsidP="00FF2495">
      <w:pPr>
        <w:jc w:val="center"/>
        <w:rPr>
          <w:b/>
          <w:bCs/>
          <w:sz w:val="40"/>
          <w:szCs w:val="48"/>
        </w:rPr>
      </w:pPr>
      <w:r w:rsidRPr="00FF2495">
        <w:rPr>
          <w:rFonts w:cs="Cordia New"/>
          <w:b/>
          <w:bCs/>
          <w:sz w:val="40"/>
          <w:szCs w:val="48"/>
          <w:cs/>
        </w:rPr>
        <w:t>จัดทำโดย</w:t>
      </w:r>
    </w:p>
    <w:p w:rsidR="00FF2495" w:rsidRPr="00FF2495" w:rsidRDefault="00FF2495" w:rsidP="00FF2495">
      <w:pPr>
        <w:jc w:val="center"/>
        <w:rPr>
          <w:b/>
          <w:bCs/>
          <w:sz w:val="40"/>
          <w:szCs w:val="48"/>
        </w:rPr>
      </w:pPr>
      <w:r w:rsidRPr="00FF2495">
        <w:rPr>
          <w:rFonts w:cs="Cordia New"/>
          <w:b/>
          <w:bCs/>
          <w:sz w:val="40"/>
          <w:szCs w:val="48"/>
          <w:cs/>
        </w:rPr>
        <w:t xml:space="preserve">       1.นางสาว จินต์จุฑา            ชูอำไพ         เลขที่ 26</w:t>
      </w:r>
    </w:p>
    <w:p w:rsidR="00FF2495" w:rsidRPr="00FF2495" w:rsidRDefault="00FF2495" w:rsidP="00FF2495">
      <w:pPr>
        <w:jc w:val="center"/>
        <w:rPr>
          <w:b/>
          <w:bCs/>
          <w:sz w:val="40"/>
          <w:szCs w:val="48"/>
        </w:rPr>
      </w:pPr>
      <w:r w:rsidRPr="00FF2495">
        <w:rPr>
          <w:rFonts w:cs="Cordia New"/>
          <w:b/>
          <w:bCs/>
          <w:sz w:val="40"/>
          <w:szCs w:val="48"/>
          <w:cs/>
        </w:rPr>
        <w:t xml:space="preserve">      2.นางสาว แพรวพิชญา       อ่อนสกุล      เลขที่ 30</w:t>
      </w:r>
    </w:p>
    <w:p w:rsidR="00FF2495" w:rsidRPr="00FF2495" w:rsidRDefault="00FF2495" w:rsidP="00FF2495">
      <w:pPr>
        <w:jc w:val="center"/>
        <w:rPr>
          <w:b/>
          <w:bCs/>
          <w:sz w:val="40"/>
          <w:szCs w:val="48"/>
        </w:rPr>
      </w:pPr>
      <w:r w:rsidRPr="00FF2495">
        <w:rPr>
          <w:rFonts w:cs="Cordia New"/>
          <w:b/>
          <w:bCs/>
          <w:sz w:val="40"/>
          <w:szCs w:val="48"/>
          <w:cs/>
        </w:rPr>
        <w:t xml:space="preserve">        3.นางสาว รุ่งทิพย์               ทรัพย์มาก    เลขที่ 31</w:t>
      </w:r>
    </w:p>
    <w:p w:rsidR="00FF2495" w:rsidRPr="00FF2495" w:rsidRDefault="00FF2495" w:rsidP="00FF2495">
      <w:pPr>
        <w:jc w:val="center"/>
        <w:rPr>
          <w:b/>
          <w:bCs/>
          <w:sz w:val="40"/>
          <w:szCs w:val="48"/>
        </w:rPr>
      </w:pPr>
      <w:r w:rsidRPr="00FF2495">
        <w:rPr>
          <w:rFonts w:cs="Cordia New"/>
          <w:b/>
          <w:bCs/>
          <w:sz w:val="40"/>
          <w:szCs w:val="48"/>
          <w:cs/>
        </w:rPr>
        <w:t xml:space="preserve">          4. นางสาว กุลธิดา               โตเต็ม          เลขที่ 33</w:t>
      </w:r>
    </w:p>
    <w:p w:rsidR="00FF2495" w:rsidRPr="00FF2495" w:rsidRDefault="00FF2495" w:rsidP="00FF2495">
      <w:pPr>
        <w:jc w:val="center"/>
        <w:rPr>
          <w:b/>
          <w:bCs/>
          <w:sz w:val="40"/>
          <w:szCs w:val="48"/>
        </w:rPr>
      </w:pPr>
      <w:r w:rsidRPr="00FF2495">
        <w:rPr>
          <w:rFonts w:cs="Cordia New"/>
          <w:b/>
          <w:bCs/>
          <w:sz w:val="40"/>
          <w:szCs w:val="48"/>
          <w:cs/>
        </w:rPr>
        <w:t xml:space="preserve">           5.นางสาว บุชษกร               กองธูป         เลขที่ 40</w:t>
      </w:r>
    </w:p>
    <w:p w:rsidR="00FF2495" w:rsidRPr="00FF2495" w:rsidRDefault="00FF2495" w:rsidP="00FF2495">
      <w:pPr>
        <w:jc w:val="center"/>
        <w:rPr>
          <w:b/>
          <w:bCs/>
          <w:sz w:val="40"/>
          <w:szCs w:val="48"/>
        </w:rPr>
      </w:pPr>
      <w:r w:rsidRPr="00FF2495">
        <w:rPr>
          <w:rFonts w:cs="Cordia New"/>
          <w:b/>
          <w:bCs/>
          <w:sz w:val="40"/>
          <w:szCs w:val="48"/>
          <w:cs/>
        </w:rPr>
        <w:t>ชั้นมัธยมศึกษาปี่ที่ 5/2</w:t>
      </w:r>
    </w:p>
    <w:p w:rsidR="00FF2495" w:rsidRPr="00FF2495" w:rsidRDefault="00FF2495" w:rsidP="00FF2495">
      <w:pPr>
        <w:jc w:val="center"/>
        <w:rPr>
          <w:sz w:val="40"/>
          <w:szCs w:val="48"/>
        </w:rPr>
      </w:pPr>
    </w:p>
    <w:p w:rsidR="00FF2495" w:rsidRPr="00FF2495" w:rsidRDefault="00FF2495" w:rsidP="00FF2495">
      <w:pPr>
        <w:rPr>
          <w:sz w:val="40"/>
          <w:szCs w:val="48"/>
        </w:rPr>
      </w:pPr>
    </w:p>
    <w:p w:rsidR="00FF2495" w:rsidRPr="00FF2495" w:rsidRDefault="00FF2495" w:rsidP="00FF2495">
      <w:pPr>
        <w:jc w:val="center"/>
        <w:rPr>
          <w:sz w:val="40"/>
          <w:szCs w:val="48"/>
        </w:rPr>
      </w:pPr>
    </w:p>
    <w:p w:rsidR="00FF2495" w:rsidRDefault="00FF2495" w:rsidP="00FF2495">
      <w:pPr>
        <w:jc w:val="center"/>
        <w:rPr>
          <w:sz w:val="32"/>
          <w:szCs w:val="40"/>
        </w:rPr>
      </w:pPr>
    </w:p>
    <w:p w:rsidR="00FF2495" w:rsidRDefault="00FF2495" w:rsidP="00FF2495">
      <w:pPr>
        <w:jc w:val="center"/>
        <w:rPr>
          <w:sz w:val="32"/>
          <w:szCs w:val="40"/>
        </w:rPr>
      </w:pPr>
    </w:p>
    <w:p w:rsidR="00FF2495" w:rsidRPr="00FF2495" w:rsidRDefault="00FF2495" w:rsidP="00FF2495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FF2495">
        <w:rPr>
          <w:rFonts w:asciiTheme="majorBidi" w:hAnsiTheme="majorBidi" w:cstheme="majorBidi"/>
          <w:b/>
          <w:bCs/>
          <w:sz w:val="44"/>
          <w:szCs w:val="44"/>
          <w:cs/>
        </w:rPr>
        <w:t>เกี่ยวกับโครงงาน</w:t>
      </w:r>
    </w:p>
    <w:p w:rsidR="00FF2495" w:rsidRPr="00FF2495" w:rsidRDefault="00FF2495" w:rsidP="00FF2495">
      <w:pPr>
        <w:rPr>
          <w:rFonts w:asciiTheme="majorBidi" w:hAnsiTheme="majorBidi" w:cstheme="majorBidi"/>
          <w:b/>
          <w:bCs/>
          <w:sz w:val="44"/>
          <w:szCs w:val="44"/>
        </w:rPr>
      </w:pPr>
      <w:r w:rsidRPr="00FF2495">
        <w:rPr>
          <w:rFonts w:asciiTheme="majorBidi" w:hAnsiTheme="majorBidi" w:cstheme="majorBidi"/>
          <w:b/>
          <w:bCs/>
          <w:sz w:val="44"/>
          <w:szCs w:val="44"/>
          <w:cs/>
        </w:rPr>
        <w:t>เรื่อง พิมเสนน้ำ</w:t>
      </w:r>
    </w:p>
    <w:p w:rsidR="00FF2495" w:rsidRPr="00FF2495" w:rsidRDefault="00FF2495" w:rsidP="00FF2495">
      <w:pPr>
        <w:rPr>
          <w:rFonts w:asciiTheme="majorBidi" w:hAnsiTheme="majorBidi" w:cstheme="majorBidi"/>
          <w:sz w:val="36"/>
          <w:szCs w:val="36"/>
        </w:rPr>
      </w:pPr>
      <w:r w:rsidRPr="00FF2495">
        <w:rPr>
          <w:rFonts w:asciiTheme="majorBidi" w:hAnsiTheme="majorBidi" w:cstheme="majorBidi"/>
          <w:sz w:val="44"/>
          <w:szCs w:val="44"/>
          <w:cs/>
        </w:rPr>
        <w:t>ผู้จัดทำ</w:t>
      </w:r>
      <w:r w:rsidRPr="00FF2495">
        <w:rPr>
          <w:rFonts w:asciiTheme="majorBidi" w:hAnsiTheme="majorBidi" w:cstheme="majorBidi"/>
          <w:sz w:val="36"/>
          <w:szCs w:val="36"/>
          <w:cs/>
        </w:rPr>
        <w:t xml:space="preserve">                   1.นางสาว จินต์จุฑา            ชูอำไพ           เลขที่ 26</w:t>
      </w:r>
    </w:p>
    <w:p w:rsidR="00FF2495" w:rsidRPr="00FF2495" w:rsidRDefault="00FF2495" w:rsidP="00FF2495">
      <w:pPr>
        <w:rPr>
          <w:rFonts w:asciiTheme="majorBidi" w:hAnsiTheme="majorBidi" w:cstheme="majorBidi"/>
          <w:sz w:val="36"/>
          <w:szCs w:val="36"/>
        </w:rPr>
      </w:pPr>
      <w:r w:rsidRPr="00FF2495">
        <w:rPr>
          <w:rFonts w:asciiTheme="majorBidi" w:hAnsiTheme="majorBidi" w:cstheme="majorBidi"/>
          <w:sz w:val="36"/>
          <w:szCs w:val="36"/>
          <w:cs/>
        </w:rPr>
        <w:t xml:space="preserve">                                2.นางสาว แพรวพิชญา        อ่อนสกุล       เลขที่ 30</w:t>
      </w:r>
    </w:p>
    <w:p w:rsidR="00FF2495" w:rsidRPr="00FF2495" w:rsidRDefault="00FF2495" w:rsidP="00FF2495">
      <w:pPr>
        <w:rPr>
          <w:rFonts w:asciiTheme="majorBidi" w:hAnsiTheme="majorBidi" w:cstheme="majorBidi"/>
          <w:sz w:val="36"/>
          <w:szCs w:val="36"/>
        </w:rPr>
      </w:pPr>
      <w:r w:rsidRPr="00FF2495">
        <w:rPr>
          <w:rFonts w:asciiTheme="majorBidi" w:hAnsiTheme="majorBidi" w:cstheme="majorBidi"/>
          <w:sz w:val="36"/>
          <w:szCs w:val="36"/>
          <w:cs/>
        </w:rPr>
        <w:t xml:space="preserve">                                3.นางสาว รุ่งทิพย์                ทรัพย์มาก    เลขที่ 31</w:t>
      </w:r>
    </w:p>
    <w:p w:rsidR="00FF2495" w:rsidRPr="00FF2495" w:rsidRDefault="00FF2495" w:rsidP="00FF2495">
      <w:pPr>
        <w:rPr>
          <w:rFonts w:asciiTheme="majorBidi" w:hAnsiTheme="majorBidi" w:cstheme="majorBidi"/>
          <w:sz w:val="36"/>
          <w:szCs w:val="36"/>
        </w:rPr>
      </w:pPr>
      <w:r w:rsidRPr="00FF2495">
        <w:rPr>
          <w:rFonts w:asciiTheme="majorBidi" w:hAnsiTheme="majorBidi" w:cstheme="majorBidi"/>
          <w:sz w:val="36"/>
          <w:szCs w:val="36"/>
          <w:cs/>
        </w:rPr>
        <w:t xml:space="preserve">                                4. นางสาว กุลธิดา              โตเต็ม           เลขที่ 33</w:t>
      </w:r>
    </w:p>
    <w:p w:rsidR="00FF2495" w:rsidRPr="00FF2495" w:rsidRDefault="00FF2495" w:rsidP="00FF2495">
      <w:pPr>
        <w:rPr>
          <w:rFonts w:asciiTheme="majorBidi" w:hAnsiTheme="majorBidi" w:cstheme="majorBidi"/>
          <w:sz w:val="36"/>
          <w:szCs w:val="36"/>
        </w:rPr>
      </w:pPr>
      <w:r w:rsidRPr="00FF2495">
        <w:rPr>
          <w:rFonts w:asciiTheme="majorBidi" w:hAnsiTheme="majorBidi" w:cstheme="majorBidi"/>
          <w:sz w:val="36"/>
          <w:szCs w:val="36"/>
          <w:cs/>
        </w:rPr>
        <w:t xml:space="preserve">                                5.นางสาว บุชษกร                กองธูป         เลขที่ 40</w:t>
      </w:r>
    </w:p>
    <w:p w:rsidR="00FF2495" w:rsidRPr="00FF2495" w:rsidRDefault="00FF2495" w:rsidP="00FF2495">
      <w:pPr>
        <w:rPr>
          <w:rFonts w:asciiTheme="majorBidi" w:hAnsiTheme="majorBidi" w:cstheme="majorBidi"/>
          <w:sz w:val="44"/>
          <w:szCs w:val="44"/>
        </w:rPr>
      </w:pPr>
      <w:r w:rsidRPr="00FF2495">
        <w:rPr>
          <w:rFonts w:asciiTheme="majorBidi" w:hAnsiTheme="majorBidi" w:cstheme="majorBidi"/>
          <w:b/>
          <w:bCs/>
          <w:sz w:val="44"/>
          <w:szCs w:val="44"/>
          <w:cs/>
        </w:rPr>
        <w:t>ปีการศึกษา</w:t>
      </w:r>
      <w:r w:rsidRPr="00FF2495">
        <w:rPr>
          <w:rFonts w:asciiTheme="majorBidi" w:hAnsiTheme="majorBidi" w:cstheme="majorBidi"/>
          <w:b/>
          <w:bCs/>
          <w:sz w:val="44"/>
          <w:szCs w:val="44"/>
        </w:rPr>
        <w:t xml:space="preserve">            </w:t>
      </w:r>
      <w:r w:rsidRPr="00FF2495">
        <w:rPr>
          <w:rFonts w:asciiTheme="majorBidi" w:hAnsiTheme="majorBidi" w:cstheme="majorBidi"/>
          <w:b/>
          <w:bCs/>
          <w:sz w:val="36"/>
          <w:szCs w:val="36"/>
        </w:rPr>
        <w:t xml:space="preserve">  </w:t>
      </w:r>
      <w:r w:rsidRPr="00FF2495">
        <w:rPr>
          <w:rFonts w:asciiTheme="majorBidi" w:hAnsiTheme="majorBidi" w:cstheme="majorBidi"/>
          <w:sz w:val="36"/>
          <w:szCs w:val="36"/>
        </w:rPr>
        <w:t>2561</w:t>
      </w:r>
    </w:p>
    <w:p w:rsidR="00FF2495" w:rsidRPr="00FF2495" w:rsidRDefault="00FF2495" w:rsidP="00FF2495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FF2495">
        <w:rPr>
          <w:rFonts w:asciiTheme="majorBidi" w:hAnsiTheme="majorBidi" w:cstheme="majorBidi"/>
          <w:b/>
          <w:bCs/>
          <w:sz w:val="44"/>
          <w:szCs w:val="44"/>
          <w:cs/>
        </w:rPr>
        <w:t>บทคัดย่อ</w:t>
      </w:r>
    </w:p>
    <w:p w:rsidR="00FF2495" w:rsidRDefault="00FF2495" w:rsidP="00FF2495">
      <w:pPr>
        <w:rPr>
          <w:rFonts w:cs="Cordia New"/>
          <w:sz w:val="32"/>
          <w:szCs w:val="40"/>
        </w:rPr>
      </w:pPr>
      <w:r>
        <w:rPr>
          <w:rFonts w:cs="Cordia New" w:hint="cs"/>
          <w:sz w:val="32"/>
          <w:szCs w:val="40"/>
          <w:cs/>
        </w:rPr>
        <w:t xml:space="preserve">       การจัดทำโครงงานในครั้งนี้มีวัตถุประสงค์เพื่อประดิษฐ์และสร้างสรรค์ ยาดมไทยเพื่อสุขภาพที่ดี และมีการนำสมุนไพรไทยมาดัดแปลงให้เกิดประโยชน์ยิ่งขึ้น ทั้งในด้านการวิงเวียนศีรษะ หน้ามืด เป็นลม หรือแมลงสัตว์กัดต่อย สามารถนำพิมเสนน้ำนี้มาใช้ดมหรือใช้ทาก็ได้</w:t>
      </w:r>
    </w:p>
    <w:p w:rsidR="00FF2495" w:rsidRDefault="00FF2495" w:rsidP="00FF2495">
      <w:pPr>
        <w:rPr>
          <w:sz w:val="32"/>
          <w:szCs w:val="40"/>
        </w:rPr>
      </w:pPr>
      <w:r>
        <w:rPr>
          <w:rFonts w:hint="cs"/>
          <w:sz w:val="32"/>
          <w:szCs w:val="40"/>
          <w:cs/>
        </w:rPr>
        <w:lastRenderedPageBreak/>
        <w:t xml:space="preserve">        ผลจากการทำโครงงานพบว่า การพัฒนาโครงงาน พิมเสนน้ำ  ได้ทั้งความรู้และยังสามารถใช้ได้จริงในชีวิตประจำวัน และสามารถนำภูมิปัญญาในท้องถิ่น เกี่ยวกับ สมุนไพรไทยมาพัฒนาต่อไปให้ดียิ่งขึ้น</w:t>
      </w:r>
    </w:p>
    <w:p w:rsidR="00FF2495" w:rsidRDefault="00FF2495" w:rsidP="00FF2495">
      <w:pPr>
        <w:rPr>
          <w:sz w:val="32"/>
          <w:szCs w:val="40"/>
        </w:rPr>
      </w:pPr>
    </w:p>
    <w:p w:rsidR="00FF2495" w:rsidRDefault="00FF2495" w:rsidP="00FF2495">
      <w:pPr>
        <w:rPr>
          <w:sz w:val="32"/>
          <w:szCs w:val="40"/>
          <w:cs/>
        </w:rPr>
      </w:pPr>
    </w:p>
    <w:p w:rsidR="00FF2495" w:rsidRPr="00FF2495" w:rsidRDefault="00FF2495" w:rsidP="00FF2495">
      <w:pPr>
        <w:rPr>
          <w:sz w:val="24"/>
          <w:szCs w:val="32"/>
        </w:rPr>
      </w:pPr>
    </w:p>
    <w:p w:rsidR="00FF2495" w:rsidRPr="00FF2495" w:rsidRDefault="00FF2495" w:rsidP="00FF2495">
      <w:pPr>
        <w:jc w:val="center"/>
        <w:rPr>
          <w:b/>
          <w:bCs/>
          <w:sz w:val="36"/>
          <w:szCs w:val="44"/>
        </w:rPr>
      </w:pPr>
      <w:r w:rsidRPr="00FF2495">
        <w:rPr>
          <w:rFonts w:hint="cs"/>
          <w:b/>
          <w:bCs/>
          <w:sz w:val="36"/>
          <w:szCs w:val="44"/>
          <w:cs/>
        </w:rPr>
        <w:t>กิตติกรรมประกาศ</w:t>
      </w:r>
    </w:p>
    <w:p w:rsidR="00FF2495" w:rsidRDefault="00FF2495" w:rsidP="00FF2495">
      <w:pPr>
        <w:rPr>
          <w:sz w:val="28"/>
          <w:szCs w:val="36"/>
        </w:rPr>
      </w:pPr>
      <w:r>
        <w:rPr>
          <w:rFonts w:hint="cs"/>
          <w:sz w:val="28"/>
          <w:szCs w:val="36"/>
          <w:cs/>
        </w:rPr>
        <w:t xml:space="preserve">            </w:t>
      </w:r>
      <w:r w:rsidRPr="00FF2495">
        <w:rPr>
          <w:rFonts w:hint="cs"/>
          <w:sz w:val="28"/>
          <w:szCs w:val="36"/>
          <w:cs/>
        </w:rPr>
        <w:t>โครงงานนี้ประกอบด้วยการดำเนินการหลายขั้นตอน  นับตั้งแต่การศึกษาหาข้อมูลการทดลอง การวิเคราะห์</w:t>
      </w:r>
      <w:r>
        <w:rPr>
          <w:rFonts w:hint="cs"/>
          <w:sz w:val="28"/>
          <w:szCs w:val="36"/>
          <w:cs/>
        </w:rPr>
        <w:t xml:space="preserve">ผลการทดลอง  การจัดทำโครงงานเป็นรูปเล่ม  จนกระทั่งโครงงานนี้สำเร็จลุล่วงไปด้วยดี ตลอดระยะเวลาดังกล่าว  คณะผู้จัดทำได้รับความช่วยเหลือและคำแนะนำในหลายๆด้าน คณะผู้จัดทำได้ตระหนักและซาบซึ้งในความกรุณา จากทุกท่านเป็นอย่างยิ่ง และต้องขอขอบคุณ คุณครูสุภาวิตา ทัพบุรี </w:t>
      </w:r>
      <w:proofErr w:type="spellStart"/>
      <w:r>
        <w:rPr>
          <w:rFonts w:hint="cs"/>
          <w:sz w:val="28"/>
          <w:szCs w:val="36"/>
          <w:cs/>
        </w:rPr>
        <w:t>ป็</w:t>
      </w:r>
      <w:proofErr w:type="spellEnd"/>
      <w:r>
        <w:rPr>
          <w:rFonts w:hint="cs"/>
          <w:sz w:val="28"/>
          <w:szCs w:val="36"/>
          <w:cs/>
        </w:rPr>
        <w:t>นอย่างยิ่ง ที่คอยให้ความรู้ ตรวจทานและแก้ไขข้อบกพร่องด้วยความเอาใจใส่ทุกขั้นตอนเพื่อให้รายงานฉบับนี้สมบูรณ์ที่สุด  และเพื่อนๆทุกคนที่ช่วยกันค้นคว้าหาข้อมูลในการทำโครงงานครั้งนี้</w:t>
      </w:r>
    </w:p>
    <w:p w:rsidR="00FF2495" w:rsidRDefault="00FF2495" w:rsidP="00FF2495">
      <w:pPr>
        <w:jc w:val="right"/>
        <w:rPr>
          <w:sz w:val="28"/>
          <w:szCs w:val="36"/>
        </w:rPr>
      </w:pPr>
      <w:r>
        <w:rPr>
          <w:rFonts w:hint="cs"/>
          <w:sz w:val="28"/>
          <w:szCs w:val="36"/>
          <w:cs/>
        </w:rPr>
        <w:t>คณะผู้จัดทำ</w:t>
      </w:r>
    </w:p>
    <w:p w:rsidR="00FF2495" w:rsidRDefault="00FF2495" w:rsidP="00FF2495">
      <w:pPr>
        <w:jc w:val="right"/>
        <w:rPr>
          <w:sz w:val="28"/>
          <w:szCs w:val="36"/>
        </w:rPr>
      </w:pPr>
    </w:p>
    <w:p w:rsidR="00FF2495" w:rsidRDefault="00FF2495" w:rsidP="00FF2495">
      <w:pPr>
        <w:jc w:val="right"/>
        <w:rPr>
          <w:sz w:val="28"/>
          <w:szCs w:val="36"/>
        </w:rPr>
      </w:pPr>
    </w:p>
    <w:p w:rsidR="00FF2495" w:rsidRDefault="00FF2495" w:rsidP="00FF2495">
      <w:pPr>
        <w:rPr>
          <w:sz w:val="28"/>
          <w:szCs w:val="36"/>
        </w:rPr>
      </w:pPr>
    </w:p>
    <w:p w:rsidR="005E3616" w:rsidRDefault="005E3616" w:rsidP="00FF2495">
      <w:pPr>
        <w:rPr>
          <w:rFonts w:hint="cs"/>
          <w:b/>
          <w:bCs/>
          <w:sz w:val="36"/>
          <w:szCs w:val="44"/>
        </w:rPr>
      </w:pPr>
    </w:p>
    <w:p w:rsidR="00FF2495" w:rsidRDefault="00FF2495" w:rsidP="00FF2495">
      <w:pPr>
        <w:rPr>
          <w:b/>
          <w:bCs/>
          <w:sz w:val="36"/>
          <w:szCs w:val="44"/>
        </w:rPr>
      </w:pPr>
    </w:p>
    <w:p w:rsidR="00FF2495" w:rsidRDefault="00FF2495" w:rsidP="00FF2495">
      <w:pPr>
        <w:rPr>
          <w:b/>
          <w:bCs/>
          <w:sz w:val="36"/>
          <w:szCs w:val="44"/>
        </w:rPr>
      </w:pPr>
    </w:p>
    <w:p w:rsidR="00FF2495" w:rsidRPr="00FF2495" w:rsidRDefault="00FF2495" w:rsidP="00FF2495">
      <w:pPr>
        <w:jc w:val="center"/>
        <w:rPr>
          <w:b/>
          <w:bCs/>
          <w:sz w:val="36"/>
          <w:szCs w:val="44"/>
        </w:rPr>
      </w:pPr>
      <w:r w:rsidRPr="00FF2495">
        <w:rPr>
          <w:rFonts w:hint="cs"/>
          <w:b/>
          <w:bCs/>
          <w:sz w:val="36"/>
          <w:szCs w:val="44"/>
          <w:cs/>
        </w:rPr>
        <w:lastRenderedPageBreak/>
        <w:t>บทที่</w:t>
      </w:r>
    </w:p>
    <w:p w:rsidR="00FF2495" w:rsidRPr="00FF2495" w:rsidRDefault="00FF2495" w:rsidP="00FF2495">
      <w:pPr>
        <w:jc w:val="center"/>
        <w:rPr>
          <w:b/>
          <w:bCs/>
          <w:sz w:val="36"/>
          <w:szCs w:val="44"/>
        </w:rPr>
      </w:pPr>
      <w:r w:rsidRPr="00FF2495">
        <w:rPr>
          <w:rFonts w:hint="cs"/>
          <w:b/>
          <w:bCs/>
          <w:sz w:val="36"/>
          <w:szCs w:val="44"/>
          <w:cs/>
        </w:rPr>
        <w:t>บทนำ</w:t>
      </w:r>
    </w:p>
    <w:p w:rsidR="00FF2495" w:rsidRPr="00FF2495" w:rsidRDefault="00FF2495" w:rsidP="00FF2495">
      <w:pPr>
        <w:rPr>
          <w:b/>
          <w:bCs/>
          <w:sz w:val="36"/>
          <w:szCs w:val="44"/>
        </w:rPr>
      </w:pPr>
      <w:r w:rsidRPr="00FF2495">
        <w:rPr>
          <w:rFonts w:hint="cs"/>
          <w:b/>
          <w:bCs/>
          <w:sz w:val="36"/>
          <w:szCs w:val="44"/>
          <w:cs/>
        </w:rPr>
        <w:t>ที่มาและความสำคัญโรงงาน</w:t>
      </w:r>
      <w:bookmarkStart w:id="0" w:name="_GoBack"/>
      <w:bookmarkEnd w:id="0"/>
    </w:p>
    <w:p w:rsidR="00FF2495" w:rsidRPr="00FF2495" w:rsidRDefault="00FF2495" w:rsidP="00FF2495">
      <w:pPr>
        <w:rPr>
          <w:sz w:val="28"/>
          <w:szCs w:val="36"/>
        </w:rPr>
      </w:pPr>
      <w:r w:rsidRPr="00FF2495">
        <w:rPr>
          <w:rFonts w:hint="cs"/>
          <w:sz w:val="28"/>
          <w:szCs w:val="36"/>
          <w:cs/>
        </w:rPr>
        <w:t xml:space="preserve">         ในปัจจุบันคนเรานั้นมีอาการวิงเวียน  ปวดศีรษะ  คัดจมูก  ได้ง่ายกว่าสมัยก่อนมาก ทั้งนี้เป็นเพราะสภาพแวดล้อมที่เปลี่ยนแปลงไปในทางที่แย่ลง  มีมลพิษมากขึ้น ข่องข้างจะเป็นมลภาวะที่ส่งผลเสียต่อร่างกายเป็นอย่างมาก ต่อร่างกายของคนเรา ดั้งนั้น เราจึงจัดทำโครงงานเรื่อง พิมเสนน้ำขึ้น เพื่อที่จะช่วยบรรเทาและลดอาการดังกล่าง โดยใช้วัสดุที่หาได้ง่ายและประหยัด นอกจากนี้โครงงานนนี้ยังสามารถไปต่อยอดในด้านธุรกิจได้  สามารถนำไปจำหน่ายเป็นผลิตภัณฑ์เพื่อสุขภาพได้</w:t>
      </w:r>
    </w:p>
    <w:p w:rsidR="00FF2495" w:rsidRDefault="00FF2495" w:rsidP="00FF2495">
      <w:pPr>
        <w:rPr>
          <w:b/>
          <w:bCs/>
          <w:sz w:val="36"/>
          <w:szCs w:val="44"/>
        </w:rPr>
      </w:pPr>
      <w:r>
        <w:rPr>
          <w:rFonts w:hint="cs"/>
          <w:b/>
          <w:bCs/>
          <w:sz w:val="36"/>
          <w:szCs w:val="44"/>
          <w:cs/>
        </w:rPr>
        <w:t>วัตถุประสงค์</w:t>
      </w:r>
    </w:p>
    <w:p w:rsidR="00FF2495" w:rsidRPr="00FF2495" w:rsidRDefault="00FF2495" w:rsidP="00FF2495">
      <w:pPr>
        <w:rPr>
          <w:rFonts w:asciiTheme="majorBidi" w:hAnsiTheme="majorBidi" w:cstheme="majorBidi"/>
          <w:sz w:val="36"/>
          <w:szCs w:val="36"/>
        </w:rPr>
      </w:pPr>
      <w:r w:rsidRPr="00FF2495">
        <w:rPr>
          <w:rFonts w:hint="cs"/>
          <w:b/>
          <w:bCs/>
          <w:sz w:val="36"/>
          <w:szCs w:val="44"/>
          <w:cs/>
        </w:rPr>
        <w:t xml:space="preserve">  </w:t>
      </w:r>
      <w:r>
        <w:rPr>
          <w:rFonts w:hint="cs"/>
          <w:b/>
          <w:bCs/>
          <w:sz w:val="36"/>
          <w:szCs w:val="44"/>
          <w:cs/>
        </w:rPr>
        <w:t xml:space="preserve">      </w:t>
      </w:r>
      <w:r w:rsidRPr="00FF2495">
        <w:rPr>
          <w:rFonts w:asciiTheme="majorBidi" w:hAnsiTheme="majorBidi" w:cstheme="majorBidi"/>
          <w:sz w:val="36"/>
          <w:szCs w:val="36"/>
          <w:cs/>
        </w:rPr>
        <w:t>1. เพื่อบรรเทาอาการวิงเวียน ปวดศีรษะ</w:t>
      </w:r>
    </w:p>
    <w:p w:rsidR="00FF2495" w:rsidRPr="00FF2495" w:rsidRDefault="00FF2495" w:rsidP="00FF2495">
      <w:pPr>
        <w:rPr>
          <w:rFonts w:asciiTheme="majorBidi" w:hAnsiTheme="majorBidi" w:cstheme="majorBidi"/>
          <w:sz w:val="36"/>
          <w:szCs w:val="36"/>
        </w:rPr>
      </w:pPr>
      <w:r w:rsidRPr="00FF2495">
        <w:rPr>
          <w:rFonts w:asciiTheme="majorBidi" w:hAnsiTheme="majorBidi" w:cstheme="majorBidi"/>
          <w:sz w:val="36"/>
          <w:szCs w:val="36"/>
          <w:cs/>
        </w:rPr>
        <w:t xml:space="preserve">             </w:t>
      </w:r>
      <w:r w:rsidRPr="00FF2495">
        <w:rPr>
          <w:rFonts w:asciiTheme="majorBidi" w:hAnsiTheme="majorBidi" w:cstheme="majorBidi"/>
          <w:sz w:val="36"/>
          <w:szCs w:val="36"/>
        </w:rPr>
        <w:t>2.</w:t>
      </w:r>
      <w:r w:rsidRPr="00FF2495">
        <w:rPr>
          <w:rFonts w:asciiTheme="majorBidi" w:hAnsiTheme="majorBidi" w:cstheme="majorBidi"/>
          <w:sz w:val="36"/>
          <w:szCs w:val="36"/>
          <w:cs/>
        </w:rPr>
        <w:t xml:space="preserve"> เพื่อใช้ทรัพยากรในท้องถิ่นให้เกิดประโยชน์สูงสุด</w:t>
      </w:r>
    </w:p>
    <w:p w:rsidR="00FF2495" w:rsidRPr="00FF2495" w:rsidRDefault="00FF2495" w:rsidP="00FF2495">
      <w:pPr>
        <w:rPr>
          <w:rFonts w:asciiTheme="majorBidi" w:hAnsiTheme="majorBidi" w:cstheme="majorBidi"/>
          <w:sz w:val="36"/>
          <w:szCs w:val="36"/>
        </w:rPr>
      </w:pPr>
      <w:r w:rsidRPr="00FF2495">
        <w:rPr>
          <w:rFonts w:asciiTheme="majorBidi" w:hAnsiTheme="majorBidi" w:cstheme="majorBidi"/>
          <w:sz w:val="36"/>
          <w:szCs w:val="36"/>
          <w:cs/>
        </w:rPr>
        <w:t xml:space="preserve">             </w:t>
      </w:r>
      <w:r w:rsidRPr="00FF2495">
        <w:rPr>
          <w:rFonts w:asciiTheme="majorBidi" w:hAnsiTheme="majorBidi" w:cstheme="majorBidi"/>
          <w:sz w:val="36"/>
          <w:szCs w:val="36"/>
        </w:rPr>
        <w:t>3.</w:t>
      </w:r>
      <w:r w:rsidRPr="00FF2495">
        <w:rPr>
          <w:rFonts w:asciiTheme="majorBidi" w:hAnsiTheme="majorBidi" w:cstheme="majorBidi"/>
          <w:sz w:val="36"/>
          <w:szCs w:val="36"/>
          <w:cs/>
        </w:rPr>
        <w:t xml:space="preserve">  อาจนำไปต่อยอดเป็นธุรกิจทางการค้าได้</w:t>
      </w:r>
    </w:p>
    <w:p w:rsidR="00FF2495" w:rsidRDefault="00FF2495" w:rsidP="00FF2495">
      <w:pPr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>ขอบเขตโครงงาน</w:t>
      </w:r>
    </w:p>
    <w:p w:rsidR="00FF2495" w:rsidRDefault="00FF2495" w:rsidP="00FF2495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 xml:space="preserve">          </w:t>
      </w:r>
      <w:r>
        <w:rPr>
          <w:rFonts w:asciiTheme="majorBidi" w:hAnsiTheme="majorBidi" w:cstheme="majorBidi" w:hint="cs"/>
          <w:sz w:val="36"/>
          <w:szCs w:val="36"/>
          <w:cs/>
        </w:rPr>
        <w:t>ในโรงเรียนสตรีอ่างทอง  และ อำเภอโพธิ์ทอง ตำบลองครักษ์ จังหวัดอ่างทอง</w:t>
      </w:r>
    </w:p>
    <w:p w:rsidR="00FF2495" w:rsidRDefault="00FF2495" w:rsidP="00FF2495">
      <w:pPr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>ผลที่คาดว่าจะได้รับ</w:t>
      </w:r>
    </w:p>
    <w:p w:rsidR="00FF2495" w:rsidRDefault="00FF2495" w:rsidP="00FF2495">
      <w:pPr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    </w:t>
      </w:r>
      <w:r>
        <w:rPr>
          <w:rFonts w:asciiTheme="majorBidi" w:hAnsiTheme="majorBidi" w:cstheme="majorBidi"/>
          <w:sz w:val="36"/>
          <w:szCs w:val="36"/>
        </w:rPr>
        <w:t>1.</w:t>
      </w:r>
      <w:r>
        <w:rPr>
          <w:rFonts w:asciiTheme="majorBidi" w:hAnsiTheme="majorBidi" w:cstheme="majorBidi" w:hint="cs"/>
          <w:sz w:val="36"/>
          <w:szCs w:val="36"/>
          <w:cs/>
        </w:rPr>
        <w:t>ผู้สนใจมีความเข้าใจและให้ความสำคัญเกี่ยวกับสมุนไพรไทย</w:t>
      </w:r>
    </w:p>
    <w:p w:rsidR="00FF2495" w:rsidRDefault="00FF2495" w:rsidP="00FF2495">
      <w:pPr>
        <w:tabs>
          <w:tab w:val="left" w:pos="1118"/>
        </w:tabs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                2.</w:t>
      </w:r>
      <w:r>
        <w:rPr>
          <w:rFonts w:asciiTheme="majorBidi" w:hAnsiTheme="majorBidi" w:cstheme="majorBidi" w:hint="cs"/>
          <w:sz w:val="36"/>
          <w:szCs w:val="36"/>
          <w:cs/>
        </w:rPr>
        <w:t>ได้ใช้อุปกรณ์   และวัสดุที่มีอยู่ในชุมชนให้ได้ประโยชน์สูงสุด</w:t>
      </w:r>
    </w:p>
    <w:p w:rsidR="00AC401C" w:rsidRPr="005E3616" w:rsidRDefault="00FF2495" w:rsidP="005E3616">
      <w:pPr>
        <w:tabs>
          <w:tab w:val="left" w:pos="1118"/>
        </w:tabs>
        <w:rPr>
          <w:rFonts w:ascii="Angsana New" w:hAnsi="Angsana New" w:cs="Angsana New" w:hint="cs"/>
          <w:sz w:val="36"/>
          <w:szCs w:val="36"/>
        </w:rPr>
      </w:pPr>
      <w:r w:rsidRPr="00AC401C">
        <w:rPr>
          <w:rFonts w:ascii="Angsana New" w:hAnsi="Angsana New" w:cs="Angsana New"/>
          <w:sz w:val="36"/>
          <w:szCs w:val="36"/>
        </w:rPr>
        <w:t xml:space="preserve">  </w:t>
      </w:r>
      <w:r w:rsidRPr="00AC401C">
        <w:rPr>
          <w:rFonts w:ascii="Angsana New" w:hAnsi="Angsana New" w:cs="Angsana New"/>
          <w:sz w:val="36"/>
          <w:szCs w:val="36"/>
          <w:cs/>
        </w:rPr>
        <w:t xml:space="preserve">              </w:t>
      </w:r>
      <w:r w:rsidRPr="00AC401C">
        <w:rPr>
          <w:rFonts w:ascii="Angsana New" w:hAnsi="Angsana New" w:cs="Angsana New"/>
          <w:sz w:val="36"/>
          <w:szCs w:val="36"/>
        </w:rPr>
        <w:t>3.</w:t>
      </w:r>
      <w:r w:rsidRPr="00AC401C">
        <w:rPr>
          <w:rFonts w:ascii="Angsana New" w:hAnsi="Angsana New" w:cs="Angsana New"/>
          <w:sz w:val="36"/>
          <w:szCs w:val="36"/>
          <w:cs/>
        </w:rPr>
        <w:t>สามารถแก้อาการวิงเวียนศีรษะได้</w:t>
      </w:r>
    </w:p>
    <w:p w:rsidR="00FF2495" w:rsidRPr="00AC401C" w:rsidRDefault="00FF2495" w:rsidP="00FF2495">
      <w:pPr>
        <w:tabs>
          <w:tab w:val="left" w:pos="1118"/>
        </w:tabs>
        <w:jc w:val="center"/>
        <w:rPr>
          <w:rFonts w:ascii="Angsana New" w:hAnsi="Angsana New" w:cs="Angsana New"/>
          <w:b/>
          <w:bCs/>
          <w:sz w:val="44"/>
          <w:szCs w:val="44"/>
        </w:rPr>
      </w:pPr>
      <w:r w:rsidRPr="00AC401C">
        <w:rPr>
          <w:rFonts w:ascii="Angsana New" w:hAnsi="Angsana New" w:cs="Angsana New"/>
          <w:b/>
          <w:bCs/>
          <w:sz w:val="44"/>
          <w:szCs w:val="44"/>
          <w:cs/>
        </w:rPr>
        <w:lastRenderedPageBreak/>
        <w:t>บทที่</w:t>
      </w:r>
      <w:r w:rsidRPr="00AC401C">
        <w:rPr>
          <w:rFonts w:ascii="Angsana New" w:hAnsi="Angsana New" w:cs="Angsana New"/>
          <w:b/>
          <w:bCs/>
          <w:sz w:val="44"/>
          <w:szCs w:val="44"/>
        </w:rPr>
        <w:t>2</w:t>
      </w:r>
    </w:p>
    <w:p w:rsidR="00FF2495" w:rsidRPr="00AC401C" w:rsidRDefault="00FF2495" w:rsidP="00D75917">
      <w:pPr>
        <w:tabs>
          <w:tab w:val="left" w:pos="1118"/>
        </w:tabs>
        <w:jc w:val="center"/>
        <w:rPr>
          <w:rFonts w:ascii="Angsana New" w:hAnsi="Angsana New" w:cs="Angsana New"/>
          <w:b/>
          <w:bCs/>
          <w:sz w:val="44"/>
          <w:szCs w:val="44"/>
        </w:rPr>
      </w:pPr>
      <w:r w:rsidRPr="00AC401C">
        <w:rPr>
          <w:rFonts w:ascii="Angsana New" w:hAnsi="Angsana New" w:cs="Angsana New"/>
          <w:b/>
          <w:bCs/>
          <w:sz w:val="44"/>
          <w:szCs w:val="44"/>
          <w:cs/>
        </w:rPr>
        <w:t>เอกสารที่เกี่ยวข้อง</w:t>
      </w:r>
    </w:p>
    <w:p w:rsidR="00AC401C" w:rsidRPr="00AC401C" w:rsidRDefault="00AC401C" w:rsidP="00FF2495">
      <w:pPr>
        <w:tabs>
          <w:tab w:val="left" w:pos="1118"/>
        </w:tabs>
        <w:rPr>
          <w:rFonts w:ascii="Angsana New" w:hAnsi="Angsana New" w:cs="Angsana New"/>
          <w:sz w:val="36"/>
          <w:szCs w:val="36"/>
          <w:shd w:val="clear" w:color="auto" w:fill="FFFFFF"/>
        </w:rPr>
      </w:pPr>
      <w:r w:rsidRPr="00AC401C">
        <w:rPr>
          <w:rFonts w:ascii="Angsana New" w:hAnsi="Angsana New" w:cs="Angsana New"/>
          <w:b/>
          <w:bCs/>
          <w:sz w:val="36"/>
          <w:szCs w:val="36"/>
          <w:shd w:val="clear" w:color="auto" w:fill="FFFFFF"/>
          <w:cs/>
        </w:rPr>
        <w:t>สมุนไพร</w:t>
      </w:r>
      <w:r w:rsidRPr="00AC401C">
        <w:rPr>
          <w:rFonts w:ascii="Angsana New" w:hAnsi="Angsana New" w:cs="Angsana New"/>
          <w:sz w:val="36"/>
          <w:szCs w:val="36"/>
          <w:shd w:val="clear" w:color="auto" w:fill="FFFFFF"/>
        </w:rPr>
        <w:t> </w:t>
      </w:r>
      <w:r w:rsidRPr="00AC401C">
        <w:rPr>
          <w:rFonts w:ascii="Angsana New" w:hAnsi="Angsana New" w:cs="Angsana New"/>
          <w:sz w:val="36"/>
          <w:szCs w:val="36"/>
          <w:shd w:val="clear" w:color="auto" w:fill="FFFFFF"/>
          <w:cs/>
        </w:rPr>
        <w:t>หมายถึง "ผลิตผลธรรมชาติ ได้จาก พืช สัตว์ และแร่ธาตุ ที่ใช้เป็นยา หรือผสมกับสารอื่นตามตำรับยา เพื่อบำบัดโรค บำรุง ร่างกาย หรือใช้เป็นยาพิษ"หากนำเอาสมุนไพรตั้งแต่สองชนิดขึ้นไปมาผสมรวมกันซึ่งจะเรียกว่า</w:t>
      </w:r>
      <w:r w:rsidRPr="00AC401C">
        <w:rPr>
          <w:rFonts w:ascii="Angsana New" w:hAnsi="Angsana New" w:cs="Angsana New"/>
          <w:sz w:val="36"/>
          <w:szCs w:val="36"/>
          <w:shd w:val="clear" w:color="auto" w:fill="FFFFFF"/>
        </w:rPr>
        <w:t> </w:t>
      </w:r>
      <w:hyperlink r:id="rId9" w:tooltip="ยา" w:history="1">
        <w:r w:rsidRPr="00AC401C">
          <w:rPr>
            <w:rStyle w:val="a8"/>
            <w:rFonts w:ascii="Angsana New" w:hAnsi="Angsana New" w:cs="Angsana New"/>
            <w:color w:val="auto"/>
            <w:sz w:val="36"/>
            <w:szCs w:val="36"/>
            <w:shd w:val="clear" w:color="auto" w:fill="FFFFFF"/>
            <w:cs/>
          </w:rPr>
          <w:t>ยา</w:t>
        </w:r>
      </w:hyperlink>
      <w:r w:rsidRPr="00AC401C">
        <w:rPr>
          <w:rFonts w:ascii="Angsana New" w:hAnsi="Angsana New" w:cs="Angsana New"/>
          <w:sz w:val="36"/>
          <w:szCs w:val="36"/>
          <w:shd w:val="clear" w:color="auto" w:fill="FFFFFF"/>
        </w:rPr>
        <w:t> </w:t>
      </w:r>
      <w:r w:rsidRPr="00AC401C">
        <w:rPr>
          <w:rFonts w:ascii="Angsana New" w:hAnsi="Angsana New" w:cs="Angsana New"/>
          <w:sz w:val="36"/>
          <w:szCs w:val="36"/>
          <w:shd w:val="clear" w:color="auto" w:fill="FFFFFF"/>
          <w:cs/>
        </w:rPr>
        <w:t>ในตำรับยา นอกจากพืชสมุนไพรแล้วยังอาจประกอบด้วย</w:t>
      </w:r>
      <w:hyperlink r:id="rId10" w:tooltip="สัตว์" w:history="1">
        <w:r w:rsidRPr="00AC401C">
          <w:rPr>
            <w:rStyle w:val="a8"/>
            <w:rFonts w:ascii="Angsana New" w:hAnsi="Angsana New" w:cs="Angsana New"/>
            <w:color w:val="auto"/>
            <w:sz w:val="36"/>
            <w:szCs w:val="36"/>
            <w:shd w:val="clear" w:color="auto" w:fill="FFFFFF"/>
            <w:cs/>
          </w:rPr>
          <w:t>สัตว์</w:t>
        </w:r>
      </w:hyperlink>
      <w:r w:rsidRPr="00AC401C">
        <w:rPr>
          <w:rFonts w:ascii="Angsana New" w:hAnsi="Angsana New" w:cs="Angsana New"/>
          <w:sz w:val="36"/>
          <w:szCs w:val="36"/>
          <w:shd w:val="clear" w:color="auto" w:fill="FFFFFF"/>
          <w:cs/>
        </w:rPr>
        <w:t>และแร่ธาตุอีกด้วย เราเรียก</w:t>
      </w:r>
      <w:hyperlink r:id="rId11" w:tooltip="พืช" w:history="1">
        <w:r w:rsidRPr="00AC401C">
          <w:rPr>
            <w:rStyle w:val="a8"/>
            <w:rFonts w:ascii="Angsana New" w:hAnsi="Angsana New" w:cs="Angsana New"/>
            <w:color w:val="auto"/>
            <w:sz w:val="36"/>
            <w:szCs w:val="36"/>
            <w:shd w:val="clear" w:color="auto" w:fill="FFFFFF"/>
            <w:cs/>
          </w:rPr>
          <w:t>พืช</w:t>
        </w:r>
      </w:hyperlink>
      <w:r w:rsidRPr="00AC401C">
        <w:rPr>
          <w:rFonts w:ascii="Angsana New" w:hAnsi="Angsana New" w:cs="Angsana New"/>
          <w:sz w:val="36"/>
          <w:szCs w:val="36"/>
          <w:shd w:val="clear" w:color="auto" w:fill="FFFFFF"/>
        </w:rPr>
        <w:t> </w:t>
      </w:r>
      <w:r w:rsidRPr="00AC401C">
        <w:rPr>
          <w:rFonts w:ascii="Angsana New" w:hAnsi="Angsana New" w:cs="Angsana New"/>
          <w:sz w:val="36"/>
          <w:szCs w:val="36"/>
          <w:shd w:val="clear" w:color="auto" w:fill="FFFFFF"/>
          <w:cs/>
        </w:rPr>
        <w:t>สัตว์ หรือแร่ธาตุที่เป็นส่วนประกอบของยานี้ว่า</w:t>
      </w:r>
      <w:r w:rsidRPr="00AC401C">
        <w:rPr>
          <w:rFonts w:ascii="Angsana New" w:hAnsi="Angsana New" w:cs="Angsana New"/>
          <w:sz w:val="36"/>
          <w:szCs w:val="36"/>
          <w:shd w:val="clear" w:color="auto" w:fill="FFFFFF"/>
        </w:rPr>
        <w:t> </w:t>
      </w:r>
      <w:r w:rsidRPr="00AC401C">
        <w:rPr>
          <w:rFonts w:ascii="Angsana New" w:hAnsi="Angsana New" w:cs="Angsana New"/>
          <w:b/>
          <w:bCs/>
          <w:sz w:val="36"/>
          <w:szCs w:val="36"/>
          <w:shd w:val="clear" w:color="auto" w:fill="FFFFFF"/>
          <w:cs/>
        </w:rPr>
        <w:t>เภสัชวัตถุ</w:t>
      </w:r>
      <w:r w:rsidRPr="00AC401C">
        <w:rPr>
          <w:rFonts w:ascii="Angsana New" w:hAnsi="Angsana New" w:cs="Angsana New"/>
          <w:sz w:val="36"/>
          <w:szCs w:val="36"/>
          <w:shd w:val="clear" w:color="auto" w:fill="FFFFFF"/>
        </w:rPr>
        <w:t> </w:t>
      </w:r>
    </w:p>
    <w:p w:rsidR="00AC401C" w:rsidRPr="00AC401C" w:rsidRDefault="00AC401C" w:rsidP="00FF2495">
      <w:pPr>
        <w:tabs>
          <w:tab w:val="left" w:pos="1118"/>
        </w:tabs>
        <w:rPr>
          <w:rFonts w:ascii="Angsana New" w:hAnsi="Angsana New" w:cs="Angsana New"/>
          <w:sz w:val="36"/>
          <w:szCs w:val="36"/>
          <w:shd w:val="clear" w:color="auto" w:fill="FFFFFF"/>
        </w:rPr>
      </w:pPr>
      <w:r w:rsidRPr="00AC401C">
        <w:rPr>
          <w:rFonts w:ascii="Angsana New" w:hAnsi="Angsana New" w:cs="Angsana New"/>
          <w:sz w:val="36"/>
          <w:szCs w:val="36"/>
          <w:shd w:val="clear" w:color="auto" w:fill="FFFFFF"/>
          <w:cs/>
        </w:rPr>
        <w:t>พืชสมุนไพรบางชนิด เช่น</w:t>
      </w:r>
      <w:r w:rsidRPr="00AC401C">
        <w:rPr>
          <w:rFonts w:ascii="Angsana New" w:hAnsi="Angsana New" w:cs="Angsana New"/>
          <w:sz w:val="36"/>
          <w:szCs w:val="36"/>
          <w:shd w:val="clear" w:color="auto" w:fill="FFFFFF"/>
        </w:rPr>
        <w:t> </w:t>
      </w:r>
      <w:hyperlink r:id="rId12" w:tooltip="เร่ว" w:history="1">
        <w:r w:rsidRPr="00AC401C">
          <w:rPr>
            <w:rStyle w:val="a8"/>
            <w:rFonts w:ascii="Angsana New" w:hAnsi="Angsana New" w:cs="Angsana New"/>
            <w:color w:val="auto"/>
            <w:sz w:val="36"/>
            <w:szCs w:val="36"/>
            <w:shd w:val="clear" w:color="auto" w:fill="FFFFFF"/>
            <w:cs/>
          </w:rPr>
          <w:t>เร่ว</w:t>
        </w:r>
      </w:hyperlink>
      <w:r w:rsidRPr="00AC401C">
        <w:rPr>
          <w:rFonts w:ascii="Angsana New" w:hAnsi="Angsana New" w:cs="Angsana New"/>
          <w:sz w:val="36"/>
          <w:szCs w:val="36"/>
          <w:shd w:val="clear" w:color="auto" w:fill="FFFFFF"/>
        </w:rPr>
        <w:t> </w:t>
      </w:r>
      <w:hyperlink r:id="rId13" w:tooltip="กระวาน" w:history="1">
        <w:r w:rsidRPr="00AC401C">
          <w:rPr>
            <w:rStyle w:val="a8"/>
            <w:rFonts w:ascii="Angsana New" w:hAnsi="Angsana New" w:cs="Angsana New"/>
            <w:color w:val="auto"/>
            <w:sz w:val="36"/>
            <w:szCs w:val="36"/>
            <w:shd w:val="clear" w:color="auto" w:fill="FFFFFF"/>
            <w:cs/>
          </w:rPr>
          <w:t>กระวาน</w:t>
        </w:r>
      </w:hyperlink>
      <w:r w:rsidRPr="00AC401C">
        <w:rPr>
          <w:rFonts w:ascii="Angsana New" w:hAnsi="Angsana New" w:cs="Angsana New"/>
          <w:sz w:val="36"/>
          <w:szCs w:val="36"/>
          <w:shd w:val="clear" w:color="auto" w:fill="FFFFFF"/>
        </w:rPr>
        <w:t> </w:t>
      </w:r>
      <w:hyperlink r:id="rId14" w:tooltip="กานพลู" w:history="1">
        <w:r w:rsidRPr="00AC401C">
          <w:rPr>
            <w:rStyle w:val="a8"/>
            <w:rFonts w:ascii="Angsana New" w:hAnsi="Angsana New" w:cs="Angsana New"/>
            <w:color w:val="auto"/>
            <w:sz w:val="36"/>
            <w:szCs w:val="36"/>
            <w:shd w:val="clear" w:color="auto" w:fill="FFFFFF"/>
            <w:cs/>
          </w:rPr>
          <w:t>กานพลู</w:t>
        </w:r>
      </w:hyperlink>
      <w:r w:rsidRPr="00AC401C">
        <w:rPr>
          <w:rFonts w:ascii="Angsana New" w:hAnsi="Angsana New" w:cs="Angsana New"/>
          <w:sz w:val="36"/>
          <w:szCs w:val="36"/>
          <w:shd w:val="clear" w:color="auto" w:fill="FFFFFF"/>
        </w:rPr>
        <w:t> </w:t>
      </w:r>
      <w:r w:rsidRPr="00AC401C">
        <w:rPr>
          <w:rFonts w:ascii="Angsana New" w:hAnsi="Angsana New" w:cs="Angsana New"/>
          <w:sz w:val="36"/>
          <w:szCs w:val="36"/>
          <w:shd w:val="clear" w:color="auto" w:fill="FFFFFF"/>
          <w:cs/>
        </w:rPr>
        <w:t>และ</w:t>
      </w:r>
      <w:hyperlink r:id="rId15" w:history="1">
        <w:r w:rsidRPr="00AC401C">
          <w:rPr>
            <w:rStyle w:val="a8"/>
            <w:rFonts w:ascii="Angsana New" w:hAnsi="Angsana New" w:cs="Angsana New"/>
            <w:color w:val="auto"/>
            <w:sz w:val="36"/>
            <w:szCs w:val="36"/>
            <w:shd w:val="clear" w:color="auto" w:fill="FFFFFF"/>
            <w:cs/>
          </w:rPr>
          <w:t>จันทน์เทศ</w:t>
        </w:r>
      </w:hyperlink>
      <w:r w:rsidRPr="00AC401C">
        <w:rPr>
          <w:rFonts w:ascii="Angsana New" w:hAnsi="Angsana New" w:cs="Angsana New"/>
          <w:sz w:val="36"/>
          <w:szCs w:val="36"/>
          <w:shd w:val="clear" w:color="auto" w:fill="FFFFFF"/>
        </w:rPr>
        <w:t> </w:t>
      </w:r>
    </w:p>
    <w:p w:rsidR="00FF2495" w:rsidRDefault="00AC401C" w:rsidP="00FF2495">
      <w:pPr>
        <w:tabs>
          <w:tab w:val="left" w:pos="1118"/>
        </w:tabs>
        <w:rPr>
          <w:rFonts w:ascii="Angsana New" w:hAnsi="Angsana New" w:cs="Angsana New"/>
          <w:sz w:val="36"/>
          <w:szCs w:val="36"/>
        </w:rPr>
      </w:pPr>
      <w:r w:rsidRPr="00AC401C">
        <w:rPr>
          <w:rFonts w:ascii="Angsana New" w:hAnsi="Angsana New" w:cs="Angsana New"/>
          <w:sz w:val="36"/>
          <w:szCs w:val="36"/>
        </w:rPr>
        <w:t xml:space="preserve"> </w:t>
      </w:r>
      <w:r>
        <w:rPr>
          <w:rFonts w:ascii="Angsana New" w:hAnsi="Angsana New" w:cs="Angsana New" w:hint="cs"/>
          <w:sz w:val="36"/>
          <w:szCs w:val="36"/>
          <w:cs/>
        </w:rPr>
        <w:t>ความหมาย</w:t>
      </w:r>
    </w:p>
    <w:p w:rsidR="00AC401C" w:rsidRDefault="00AC401C" w:rsidP="00FF2495">
      <w:pPr>
        <w:tabs>
          <w:tab w:val="left" w:pos="1118"/>
        </w:tabs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</w:pPr>
      <w:r w:rsidRPr="00AC401C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>คำว่า</w:t>
      </w:r>
      <w:r w:rsidRPr="00AC401C"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  <w:t> </w:t>
      </w:r>
      <w:r w:rsidRPr="00AC401C">
        <w:rPr>
          <w:rFonts w:ascii="Angsana New" w:hAnsi="Angsana New" w:cs="Angsana New"/>
          <w:b/>
          <w:bCs/>
          <w:color w:val="222222"/>
          <w:sz w:val="36"/>
          <w:szCs w:val="36"/>
          <w:shd w:val="clear" w:color="auto" w:fill="FFFFFF"/>
          <w:cs/>
        </w:rPr>
        <w:t>สมุนไพร</w:t>
      </w:r>
      <w:r w:rsidRPr="00AC401C"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  <w:t> </w:t>
      </w:r>
      <w:r w:rsidRPr="00AC401C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ตามพจนานุกรมฉบับราชบัณฑิตยสถาน พ.ศ. </w:t>
      </w:r>
      <w:r w:rsidRPr="00AC401C"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  <w:t xml:space="preserve">2525 </w:t>
      </w:r>
      <w:r w:rsidRPr="00AC401C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หมายถึง พืชที่ใช้ ทำเป็นเครื่องยา สมุนไพรกำเนิดมาจากธรรมชาติและมีความหมายต่อชีวิตมนุษย์โดยเฉพาะ ในทางสุขภาพ อันหมายถึงทั้งการส่งเสริมสุขภาพและการรักษาโรค ความหมายของยาสมุนไพรในพระราชบัญญัติยา พ.ศ. </w:t>
      </w:r>
      <w:r w:rsidRPr="00AC401C"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  <w:t xml:space="preserve">2510 </w:t>
      </w:r>
      <w:r w:rsidRPr="00AC401C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>ได้ระบุว่า ยาสมุนไพร หมายความว่า ยาที่ได้จากพฤกษาชาติสัตว์หรือแร่ธาตุ ซึ่งมิได้ผสมปรุงหรือแปรสภาพ เช่น พืชก็ยังเป็นส่วนของราก ลำต้น ใบ ดอก ผลฯลฯ ซึ่งมิได้ผ่านขั้นตอนการแปรรูปใด ๆ แต่ในทางการค้า สมุนไพรมักจะถูกดัดแปลงในรูปแบบ</w:t>
      </w:r>
      <w:proofErr w:type="spellStart"/>
      <w:r w:rsidRPr="00AC401C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>ต่างๆ</w:t>
      </w:r>
      <w:proofErr w:type="spellEnd"/>
      <w:r w:rsidRPr="00AC401C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 เช่น ถูกหั่นให้เป็นชิ้นเล็กลง บดเป็นผงละเอียด หรืออัดเป็นแท่งแต่ในความรู้สึกของคนทั่วไปเมื่อกล่าวถึงสมุนไพร มักนึกถึงเฉพาะต้นไม้ที่นำมาใช้เป็นยาเท่านั้น</w:t>
      </w:r>
    </w:p>
    <w:p w:rsidR="00AC401C" w:rsidRDefault="00AC401C" w:rsidP="00FF2495">
      <w:pPr>
        <w:tabs>
          <w:tab w:val="left" w:pos="1118"/>
        </w:tabs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</w:pPr>
    </w:p>
    <w:p w:rsidR="00AC401C" w:rsidRDefault="00AC401C" w:rsidP="00FF2495">
      <w:pPr>
        <w:tabs>
          <w:tab w:val="left" w:pos="1118"/>
        </w:tabs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</w:pPr>
    </w:p>
    <w:p w:rsidR="00AC401C" w:rsidRDefault="00AC401C" w:rsidP="00FF2495">
      <w:pPr>
        <w:tabs>
          <w:tab w:val="left" w:pos="1118"/>
        </w:tabs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</w:pPr>
    </w:p>
    <w:p w:rsidR="00AC401C" w:rsidRDefault="00AC401C" w:rsidP="00FF2495">
      <w:pPr>
        <w:tabs>
          <w:tab w:val="left" w:pos="1118"/>
        </w:tabs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</w:pPr>
    </w:p>
    <w:p w:rsidR="00AC401C" w:rsidRDefault="00AC401C" w:rsidP="00FF2495">
      <w:pPr>
        <w:tabs>
          <w:tab w:val="left" w:pos="1118"/>
        </w:tabs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</w:pPr>
    </w:p>
    <w:p w:rsidR="00AC401C" w:rsidRDefault="00AC401C" w:rsidP="00AC401C">
      <w:pPr>
        <w:tabs>
          <w:tab w:val="left" w:pos="1118"/>
        </w:tabs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</w:pPr>
      <w:r w:rsidRPr="00AC401C">
        <w:rPr>
          <w:rFonts w:ascii="Angsana New" w:hAnsi="Angsana New" w:cs="Angsana New" w:hint="cs"/>
          <w:color w:val="222222"/>
          <w:sz w:val="36"/>
          <w:szCs w:val="36"/>
          <w:shd w:val="clear" w:color="auto" w:fill="FFFFFF"/>
          <w:cs/>
        </w:rPr>
        <w:lastRenderedPageBreak/>
        <w:t>ลักษณะ</w:t>
      </w:r>
    </w:p>
    <w:p w:rsidR="00AC401C" w:rsidRPr="00AC401C" w:rsidRDefault="00AC401C" w:rsidP="00AC401C">
      <w:pPr>
        <w:tabs>
          <w:tab w:val="left" w:pos="1118"/>
        </w:tabs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</w:pPr>
      <w:r>
        <w:rPr>
          <w:rFonts w:ascii="Angsana New" w:hAnsi="Angsana New" w:cs="Angsana New" w:hint="cs"/>
          <w:color w:val="222222"/>
          <w:sz w:val="36"/>
          <w:szCs w:val="36"/>
          <w:shd w:val="clear" w:color="auto" w:fill="FFFFFF"/>
          <w:cs/>
        </w:rPr>
        <w:t xml:space="preserve">       </w:t>
      </w:r>
      <w:r w:rsidRPr="00AC401C">
        <w:rPr>
          <w:rFonts w:ascii="Angsana New" w:eastAsia="Times New Roman" w:hAnsi="Angsana New" w:cs="Angsana New"/>
          <w:b/>
          <w:bCs/>
          <w:color w:val="222222"/>
          <w:sz w:val="36"/>
          <w:szCs w:val="36"/>
          <w:cs/>
        </w:rPr>
        <w:t>พืชสมุนไพร</w:t>
      </w:r>
      <w:r w:rsidRPr="00AC401C">
        <w:rPr>
          <w:rFonts w:ascii="Angsana New" w:eastAsia="Times New Roman" w:hAnsi="Angsana New" w:cs="Angsana New"/>
          <w:color w:val="222222"/>
          <w:sz w:val="36"/>
          <w:szCs w:val="36"/>
        </w:rPr>
        <w:t> </w:t>
      </w:r>
      <w:r w:rsidRPr="00AC401C">
        <w:rPr>
          <w:rFonts w:ascii="Angsana New" w:eastAsia="Times New Roman" w:hAnsi="Angsana New" w:cs="Angsana New"/>
          <w:color w:val="222222"/>
          <w:sz w:val="36"/>
          <w:szCs w:val="36"/>
          <w:cs/>
        </w:rPr>
        <w:t>นั้นตั้งแต่โบราณก็ทราบกันดีว่ามีคุณค่าทางยามากมายซึ่ง เชื่อกันอีกด้วยว่า ต้นพืชต่าง ๆ ก็เป็นพืชที่มีสารที่เป็นตัวยาด้วยกันทั้งสิ้นเพียงแต่ว่าพืชชนิดไหนจะมีค</w:t>
      </w:r>
      <w:r>
        <w:rPr>
          <w:rFonts w:ascii="Angsana New" w:eastAsia="Times New Roman" w:hAnsi="Angsana New" w:cs="Angsana New"/>
          <w:color w:val="222222"/>
          <w:sz w:val="36"/>
          <w:szCs w:val="36"/>
          <w:cs/>
        </w:rPr>
        <w:t>ุณค่าทางยามากน้อยกว่ากันเท่านั</w:t>
      </w:r>
      <w:r>
        <w:rPr>
          <w:rFonts w:ascii="Angsana New" w:eastAsia="Times New Roman" w:hAnsi="Angsana New" w:cs="Angsana New" w:hint="cs"/>
          <w:color w:val="222222"/>
          <w:sz w:val="36"/>
          <w:szCs w:val="36"/>
          <w:cs/>
        </w:rPr>
        <w:t>้น</w:t>
      </w:r>
    </w:p>
    <w:p w:rsidR="00AC401C" w:rsidRPr="00AC401C" w:rsidRDefault="00AC401C" w:rsidP="00AC401C">
      <w:pPr>
        <w:shd w:val="clear" w:color="auto" w:fill="FFFFFF"/>
        <w:spacing w:before="120" w:after="120" w:line="240" w:lineRule="auto"/>
        <w:ind w:firstLine="600"/>
        <w:rPr>
          <w:rFonts w:ascii="Angsana New" w:eastAsia="Times New Roman" w:hAnsi="Angsana New" w:cs="Angsana New"/>
          <w:color w:val="222222"/>
          <w:sz w:val="36"/>
          <w:szCs w:val="36"/>
        </w:rPr>
      </w:pPr>
      <w:r w:rsidRPr="00AC401C">
        <w:rPr>
          <w:rFonts w:ascii="Angsana New" w:eastAsia="Times New Roman" w:hAnsi="Angsana New" w:cs="Angsana New"/>
          <w:b/>
          <w:bCs/>
          <w:color w:val="222222"/>
          <w:sz w:val="36"/>
          <w:szCs w:val="36"/>
          <w:cs/>
        </w:rPr>
        <w:t>พืชสมุนไพร</w:t>
      </w:r>
      <w:r w:rsidRPr="00AC401C">
        <w:rPr>
          <w:rFonts w:ascii="Angsana New" w:eastAsia="Times New Roman" w:hAnsi="Angsana New" w:cs="Angsana New"/>
          <w:color w:val="222222"/>
          <w:sz w:val="36"/>
          <w:szCs w:val="36"/>
        </w:rPr>
        <w:t> </w:t>
      </w:r>
      <w:r w:rsidRPr="00AC401C">
        <w:rPr>
          <w:rFonts w:ascii="Angsana New" w:eastAsia="Times New Roman" w:hAnsi="Angsana New" w:cs="Angsana New"/>
          <w:color w:val="222222"/>
          <w:sz w:val="36"/>
          <w:szCs w:val="36"/>
          <w:cs/>
        </w:rPr>
        <w:t xml:space="preserve">หรือวัตถุธาตุนี้ หรือตัวยาสมุนไพรนี้ แบ่งออกเป็น </w:t>
      </w:r>
      <w:r w:rsidRPr="00AC401C">
        <w:rPr>
          <w:rFonts w:ascii="Angsana New" w:eastAsia="Times New Roman" w:hAnsi="Angsana New" w:cs="Angsana New"/>
          <w:color w:val="222222"/>
          <w:sz w:val="36"/>
          <w:szCs w:val="36"/>
        </w:rPr>
        <w:t xml:space="preserve">5 </w:t>
      </w:r>
      <w:r w:rsidRPr="00AC401C">
        <w:rPr>
          <w:rFonts w:ascii="Angsana New" w:eastAsia="Times New Roman" w:hAnsi="Angsana New" w:cs="Angsana New"/>
          <w:color w:val="222222"/>
          <w:sz w:val="36"/>
          <w:szCs w:val="36"/>
          <w:cs/>
        </w:rPr>
        <w:t>ประการ ดังนี้</w:t>
      </w:r>
    </w:p>
    <w:p w:rsidR="00AC401C" w:rsidRPr="00AC401C" w:rsidRDefault="00AC401C" w:rsidP="00AC401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600"/>
        <w:rPr>
          <w:rFonts w:ascii="Angsana New" w:eastAsia="Times New Roman" w:hAnsi="Angsana New" w:cs="Angsana New"/>
          <w:color w:val="222222"/>
          <w:sz w:val="36"/>
          <w:szCs w:val="36"/>
        </w:rPr>
      </w:pPr>
      <w:r w:rsidRPr="00AC401C">
        <w:rPr>
          <w:rFonts w:ascii="Angsana New" w:eastAsia="Times New Roman" w:hAnsi="Angsana New" w:cs="Angsana New"/>
          <w:color w:val="222222"/>
          <w:sz w:val="36"/>
          <w:szCs w:val="36"/>
          <w:cs/>
        </w:rPr>
        <w:t>รูป ได้แก่ ใบไม้ ดอกไม้ เปลือกไม้ แก่นไม้กระพี้ไม้ รากไม้ เมล็ด</w:t>
      </w:r>
    </w:p>
    <w:p w:rsidR="00AC401C" w:rsidRPr="00AC401C" w:rsidRDefault="00AC401C" w:rsidP="00AC401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600"/>
        <w:rPr>
          <w:rFonts w:ascii="Angsana New" w:eastAsia="Times New Roman" w:hAnsi="Angsana New" w:cs="Angsana New"/>
          <w:color w:val="222222"/>
          <w:sz w:val="36"/>
          <w:szCs w:val="36"/>
        </w:rPr>
      </w:pPr>
      <w:r w:rsidRPr="00AC401C">
        <w:rPr>
          <w:rFonts w:ascii="Angsana New" w:eastAsia="Times New Roman" w:hAnsi="Angsana New" w:cs="Angsana New"/>
          <w:color w:val="222222"/>
          <w:sz w:val="36"/>
          <w:szCs w:val="36"/>
          <w:cs/>
        </w:rPr>
        <w:t>สี มองแล้วเห็นว่าเป็นสีเขียวใบไม้ สีเหลือง สีแดง สีส้ม สีม่วง สีน้ำตาล สีดำ</w:t>
      </w:r>
    </w:p>
    <w:p w:rsidR="00AC401C" w:rsidRPr="00AC401C" w:rsidRDefault="00AC401C" w:rsidP="00AC401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600"/>
        <w:rPr>
          <w:rFonts w:ascii="Angsana New" w:eastAsia="Times New Roman" w:hAnsi="Angsana New" w:cs="Angsana New"/>
          <w:color w:val="222222"/>
          <w:sz w:val="36"/>
          <w:szCs w:val="36"/>
        </w:rPr>
      </w:pPr>
      <w:r w:rsidRPr="00AC401C">
        <w:rPr>
          <w:rFonts w:ascii="Angsana New" w:eastAsia="Times New Roman" w:hAnsi="Angsana New" w:cs="Angsana New"/>
          <w:color w:val="222222"/>
          <w:sz w:val="36"/>
          <w:szCs w:val="36"/>
          <w:cs/>
        </w:rPr>
        <w:t>กลิ่น ให้รู้ว่ามีกลิ่น หอม เหม็น หรือกลิ่นอย่างไร</w:t>
      </w:r>
    </w:p>
    <w:p w:rsidR="00AC401C" w:rsidRPr="00AC401C" w:rsidRDefault="00AC401C" w:rsidP="00AC401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600"/>
        <w:rPr>
          <w:rFonts w:ascii="Angsana New" w:eastAsia="Times New Roman" w:hAnsi="Angsana New" w:cs="Angsana New"/>
          <w:color w:val="222222"/>
          <w:sz w:val="36"/>
          <w:szCs w:val="36"/>
        </w:rPr>
      </w:pPr>
      <w:r w:rsidRPr="00AC401C">
        <w:rPr>
          <w:rFonts w:ascii="Angsana New" w:eastAsia="Times New Roman" w:hAnsi="Angsana New" w:cs="Angsana New"/>
          <w:color w:val="222222"/>
          <w:sz w:val="36"/>
          <w:szCs w:val="36"/>
          <w:cs/>
        </w:rPr>
        <w:t>รส ให้รู้ว่ามีรสอย่างไร รสจืด รสฝาด รสขม รสเค็ม รสหวาน รสเปรี้ยว รสเย็น</w:t>
      </w:r>
    </w:p>
    <w:p w:rsidR="00AC401C" w:rsidRPr="00AC401C" w:rsidRDefault="00AC401C" w:rsidP="00AC401C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600"/>
        <w:rPr>
          <w:rFonts w:ascii="Angsana New" w:eastAsia="Times New Roman" w:hAnsi="Angsana New" w:cs="Angsana New"/>
          <w:color w:val="222222"/>
          <w:sz w:val="36"/>
          <w:szCs w:val="36"/>
        </w:rPr>
      </w:pPr>
      <w:r w:rsidRPr="00AC401C">
        <w:rPr>
          <w:rFonts w:ascii="Angsana New" w:eastAsia="Times New Roman" w:hAnsi="Angsana New" w:cs="Angsana New"/>
          <w:color w:val="222222"/>
          <w:sz w:val="36"/>
          <w:szCs w:val="36"/>
          <w:cs/>
        </w:rPr>
        <w:t>ชื่อ ต้องรู้ว่ามีชื่ออะไรในพืชสมุนไพรนั้น ๆ ให้รู้ว่า</w:t>
      </w:r>
      <w:r w:rsidRPr="00AC401C">
        <w:rPr>
          <w:rFonts w:ascii="Angsana New" w:eastAsia="Times New Roman" w:hAnsi="Angsana New" w:cs="Angsana New"/>
          <w:color w:val="222222"/>
          <w:sz w:val="36"/>
          <w:szCs w:val="36"/>
        </w:rPr>
        <w:t> </w:t>
      </w:r>
      <w:hyperlink r:id="rId16" w:tooltip="ขิง" w:history="1">
        <w:r w:rsidRPr="00AC401C">
          <w:rPr>
            <w:rFonts w:ascii="Angsana New" w:eastAsia="Times New Roman" w:hAnsi="Angsana New" w:cs="Angsana New"/>
            <w:color w:val="0B0080"/>
            <w:sz w:val="36"/>
            <w:szCs w:val="36"/>
            <w:cs/>
          </w:rPr>
          <w:t>ขิง</w:t>
        </w:r>
      </w:hyperlink>
      <w:r w:rsidRPr="00AC401C">
        <w:rPr>
          <w:rFonts w:ascii="Angsana New" w:eastAsia="Times New Roman" w:hAnsi="Angsana New" w:cs="Angsana New"/>
          <w:color w:val="222222"/>
          <w:sz w:val="36"/>
          <w:szCs w:val="36"/>
          <w:cs/>
        </w:rPr>
        <w:t>เป็นอย่างไร</w:t>
      </w:r>
      <w:r w:rsidRPr="00AC401C">
        <w:rPr>
          <w:rFonts w:ascii="Angsana New" w:eastAsia="Times New Roman" w:hAnsi="Angsana New" w:cs="Angsana New"/>
          <w:color w:val="222222"/>
          <w:sz w:val="36"/>
          <w:szCs w:val="36"/>
        </w:rPr>
        <w:t> </w:t>
      </w:r>
      <w:hyperlink r:id="rId17" w:tooltip="ข่า" w:history="1">
        <w:r w:rsidRPr="00AC401C">
          <w:rPr>
            <w:rFonts w:ascii="Angsana New" w:eastAsia="Times New Roman" w:hAnsi="Angsana New" w:cs="Angsana New"/>
            <w:color w:val="0B0080"/>
            <w:sz w:val="36"/>
            <w:szCs w:val="36"/>
            <w:cs/>
          </w:rPr>
          <w:t>ข่า</w:t>
        </w:r>
      </w:hyperlink>
      <w:r w:rsidRPr="00AC401C">
        <w:rPr>
          <w:rFonts w:ascii="Angsana New" w:eastAsia="Times New Roman" w:hAnsi="Angsana New" w:cs="Angsana New"/>
          <w:color w:val="222222"/>
          <w:sz w:val="36"/>
          <w:szCs w:val="36"/>
        </w:rPr>
        <w:t> </w:t>
      </w:r>
      <w:r w:rsidRPr="00AC401C">
        <w:rPr>
          <w:rFonts w:ascii="Angsana New" w:eastAsia="Times New Roman" w:hAnsi="Angsana New" w:cs="Angsana New"/>
          <w:color w:val="222222"/>
          <w:sz w:val="36"/>
          <w:szCs w:val="36"/>
          <w:cs/>
        </w:rPr>
        <w:t>เป็นอย่างไร ใบ</w:t>
      </w:r>
      <w:hyperlink r:id="rId18" w:tooltip="ขี้เหล็ก" w:history="1">
        <w:r w:rsidRPr="00AC401C">
          <w:rPr>
            <w:rFonts w:ascii="Angsana New" w:eastAsia="Times New Roman" w:hAnsi="Angsana New" w:cs="Angsana New"/>
            <w:color w:val="0B0080"/>
            <w:sz w:val="36"/>
            <w:szCs w:val="36"/>
            <w:cs/>
          </w:rPr>
          <w:t>ขี้เหล็ก</w:t>
        </w:r>
      </w:hyperlink>
      <w:r w:rsidRPr="00AC401C">
        <w:rPr>
          <w:rFonts w:ascii="Angsana New" w:eastAsia="Times New Roman" w:hAnsi="Angsana New" w:cs="Angsana New"/>
          <w:color w:val="222222"/>
          <w:sz w:val="36"/>
          <w:szCs w:val="36"/>
          <w:cs/>
        </w:rPr>
        <w:t>เป็นอย่างไร</w:t>
      </w:r>
    </w:p>
    <w:p w:rsidR="00AC401C" w:rsidRDefault="00AC401C" w:rsidP="00FF2495">
      <w:pPr>
        <w:tabs>
          <w:tab w:val="left" w:pos="1118"/>
        </w:tabs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</w:pPr>
      <w:r w:rsidRPr="00AC401C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ประเภทของยาเภสัชวัตถุ </w:t>
      </w:r>
    </w:p>
    <w:p w:rsidR="00AC401C" w:rsidRDefault="00AC401C" w:rsidP="00FF2495">
      <w:pPr>
        <w:tabs>
          <w:tab w:val="left" w:pos="1118"/>
        </w:tabs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</w:pPr>
      <w:r w:rsidRPr="00AC401C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>ในพระราชบัญญัติยาฉบับที่ 3 ปีพุทธศักราช 2522 ได้แบ่งยาที่ได้จากเภสัชวัตถุนี้ไว้เป็น 2 ประเภทคือ ยาแผนโบราณ หมายถึง ยาที่ใช้ในการประกอบโรคศิลปะแผนโบราณหรือในการบำบัดโรคของสัตว์ ซึ่งมีปรากฏอยู่ในตำรายาแผนโบราณที่รัฐมนตรีประกาศ หรือยาที่รัฐมนตรีประกาศให้เป็นยาแผนโบราณ หรือได้รับอนุญาตให้ขึ้นทะเบียนตำรับยาเป็นยาแผนโบราณ ยาสมุนไพร หมายถึงยาที่ได้จากพืชสัตว์แร่ธาตุที่ยังมิได้ผสมปรุงหรือแปรสภาพสมุนไพรนอกจากจะใช้เป็นยาแล้ว ยังใช้ประโยชน์เป็นอาหาร ใช้เตรียมเป็นเครื่องดื่ม ใช้เป็นอาหารเสริม เป็นส่วนประกอบในเครื่องสำอาง ใช้แต่งกลิ่น แต่งสีอาหารและยา ตลอดจนใช้เป็นยาฆ่าแมลงอีกด้วย ในทางตรงกันข้าม มีสมุนไพรจำนวนไม่น้อยที่มีพิษ ถ้าใช้ไม่ถูกวิธีหรือใช้เกินขนาดจะมีพิษถึงตายได้ ดังนั้นการใช้สมุนไพรจึงควรใช้ด้วยความระมัดระวังและใช้อย่างถูกต้อง ปัจจุบันมีการตื่นตัวในการนำสมุนไพรมาใช้พัฒนาประเทศมากขึ้น</w:t>
      </w:r>
    </w:p>
    <w:p w:rsidR="00AC401C" w:rsidRDefault="00AC401C">
      <w:pPr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</w:pPr>
      <w:r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br w:type="page"/>
      </w:r>
    </w:p>
    <w:p w:rsidR="00945D58" w:rsidRDefault="00AC401C" w:rsidP="00FF2495">
      <w:pPr>
        <w:tabs>
          <w:tab w:val="left" w:pos="1118"/>
        </w:tabs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</w:pPr>
      <w:r w:rsidRPr="00AC401C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lastRenderedPageBreak/>
        <w:t xml:space="preserve">บทบาททางเศรษฐกิจ </w:t>
      </w:r>
    </w:p>
    <w:p w:rsidR="00AC401C" w:rsidRDefault="00AC401C" w:rsidP="00FF2495">
      <w:pPr>
        <w:tabs>
          <w:tab w:val="left" w:pos="1118"/>
        </w:tabs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</w:pPr>
      <w:r w:rsidRPr="00AC401C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>สมุนไพรเป็นส่วนหนึ่งในแผนพัฒนาเศรษฐกิจและสังคมแห่งชาติ กระทรวงสาธารณสุขได้ดำเนิน โครงการ สมุนไพรกับสาธารณสุขมูลฐาน โดยเน้นการนำสมุนไพรมาใช้บำบัดรักษาโรคใน สถานบริการสาธารณสุขของรัฐมากขึ้น และ ส่งเสริมให้ปลูกสมุนไพรเพื่อใช้ภายในหมู่บ้านเป็นการสนับสนุนให้มีการใช้สมุนไพรมากยิ่งขึ้น อันเป็นวิธีหนึ่งที่จะช่วยประเทศชาติประหยัดเงินตราในการสั่งซื้อยาสำเร็จรูปจากต่างประเทศได้ปีละเป็นจำนวนมาก การศึกษาเพิ่มเติม ปัจจุบันมีผู้พยายามศึกษาค้นคว้าเพื่อพัฒนายาสมุนไพรให้สามารถนำมาใช้ในรูปแบบที่สะดวกยิ่งขึ้น เช่น นำมาบดเป็นผงบรรจุแคปซูล ตอกเป็นยาเม็ด เตรียมเป็นครีมหรือยาขี้ผึ้งเพื่อใช้ทาภายนอก เป็นต้น ในการศึกษาวิจัยเพื่อนำสมุนไพรมาใช้เป็นยาแผนปัจจุบันนั้น ได้มีการวิจัยอย่างกว้างขวาง โดยพยายามสกัดสารสำคัญจากสมุนไพรเพื่อให้ได้สารที่บริสุทธิ์ ศึกษาคุณสมบัติทางด้านเคมี ฟิสิกส์ของสารเพื่อให้ทราบว่าเป็นสารชนิดใด ตรวจสอบฤทธิ์ด้านเภสัชวิทยาในสัตว์ทดลองเพื่อดูให้ได้ผลดีในการรักษาโรคหรือไม่เพียงใด ศึกษาความเป็นพิษและผลข้างเคียง เมื่อพบว่าสารชนิดใดให้ผลในการรักษาที่ดี โดยไม่มีพิษหรือมีพิษข้างเคียงน้อยจึงนำสารนั้นมาเตรียมเป็นยารูปแบบที่เหมาะสมเพื่อทดลองใช้ต่อไป</w:t>
      </w:r>
    </w:p>
    <w:p w:rsidR="00945D58" w:rsidRDefault="00945D58">
      <w:pPr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</w:pPr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การเก็บรักษาสมุนไพร </w:t>
      </w:r>
    </w:p>
    <w:p w:rsidR="00945D58" w:rsidRDefault="00945D58">
      <w:pPr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</w:pPr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1.ควรเก็บยาสมุนไพรไว้ในที่แห้งและเย็น สถานที่เก็บสมุนไพรนั้นต้องมีอากาศถ่ายเทสะดวกเพื่อขับไล่ความอับชื้นที่อาจจะก่อให้เกิดเชื้อราในสมุนไพรได้ </w:t>
      </w:r>
    </w:p>
    <w:p w:rsidR="00945D58" w:rsidRDefault="00945D58">
      <w:pPr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</w:pPr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2.สมุนไพรที่จะเก็บรักษานั้นต้องแห้งไม่เปียกชื้น หากเสี่ยงต่อการขึ้นราได้ ควรนำสมุนไพรนั้นออกมาตากแดดอย่างสม่ำเสมอ </w:t>
      </w:r>
    </w:p>
    <w:p w:rsidR="00AC401C" w:rsidRDefault="00945D58">
      <w:pPr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</w:pPr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3.ในการเก็บสมุนไพรนั้นควรแยกประเภทของสมุนไพรในการรักษาโรค เพื่อป้องกันการหยิบยาผิดซึ่งอาจจะก่อให้เกิดอันตรายได้ </w:t>
      </w:r>
    </w:p>
    <w:p w:rsidR="00AC401C" w:rsidRDefault="00AC401C" w:rsidP="00FF2495">
      <w:pPr>
        <w:tabs>
          <w:tab w:val="left" w:pos="1118"/>
        </w:tabs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</w:pPr>
    </w:p>
    <w:p w:rsidR="00945D58" w:rsidRDefault="00945D58">
      <w:pPr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</w:pPr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lastRenderedPageBreak/>
        <w:t xml:space="preserve">การใช้สมุนไพรที่ถูกต้อง ควรปฏิบัติดังนี้ </w:t>
      </w:r>
    </w:p>
    <w:p w:rsidR="00945D58" w:rsidRDefault="00945D58">
      <w:pPr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</w:pPr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>1. ใช้ให้ถูกต้น สมุนไพรมีชื่อพ้องหรือซ้ำกันมากและบางท้องถิ่นก็เรียกไม่เหมือนกัน จึงต้องรู้จักสมุนไพร และใช้ให้ถูกต้น</w:t>
      </w:r>
    </w:p>
    <w:p w:rsidR="00945D58" w:rsidRDefault="00945D58">
      <w:pPr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</w:pPr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 2.ใช้ให้ถูกส่วน ต้นสมุนไพรไม่ว่าจะเป็นราก ใบ ดอก เปลือก ผล เมล็ด จะมีฤทธิ์ไม่เท่ากัน บางทีผลแก่ ผลอ่อนก็มีฤทธิ์ต่างกันด้วย จะต้องรู้ว่าส่วนใดใช้เป็นยาได้ </w:t>
      </w:r>
    </w:p>
    <w:p w:rsidR="00945D58" w:rsidRDefault="00945D58">
      <w:pPr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</w:pPr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3.ใช้ให้ถูกขนาด สมุนไพรถ้าใช้น้อยไป ก็รักษาไม่ได้ผล แต่ถ้ามากไปก็อาจเป็นอันตราย หรือเกิดพิษต่อร่างกายได้ </w:t>
      </w:r>
    </w:p>
    <w:p w:rsidR="00945D58" w:rsidRDefault="00945D58">
      <w:pPr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</w:pPr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4.ใช้ให้ถูกวิธี สมุนไพรบางชนิดต้องใช้สด บางชนิดต้องปนกับเหล้า บางชนิดใช้ต้มจะต้องรู้วิธีใช้ให้ถูกต้อง </w:t>
      </w:r>
    </w:p>
    <w:p w:rsidR="00945D58" w:rsidRDefault="00945D58">
      <w:pPr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</w:pPr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>5.ใช้ให้ถูกกับโรค เช่น ท้องผูกต้องใช้ยาระบาย ถ้าใช้ยาที่มีฤทธิ์ผาดสมานจะทำให้ท้องผูกยิ่งขึ้น</w:t>
      </w:r>
    </w:p>
    <w:p w:rsidR="00945D58" w:rsidRDefault="00945D58">
      <w:pPr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</w:pPr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วิธีการปรุงยาสมุนไพร </w:t>
      </w:r>
    </w:p>
    <w:p w:rsidR="00945D58" w:rsidRDefault="00945D58">
      <w:pPr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</w:pPr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>โดย แพทย์หญิง</w:t>
      </w:r>
      <w:proofErr w:type="spellStart"/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>นั</w:t>
      </w:r>
      <w:proofErr w:type="spellEnd"/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>นทพร นิลวิเศษ และคน</w:t>
      </w:r>
      <w:proofErr w:type="spellStart"/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>อื่นๆ</w:t>
      </w:r>
      <w:proofErr w:type="spellEnd"/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 ตำรายาไทยส่วนใหญ่กล่าวถึงวิธีปรุงยาไว้ 24 วิธี แต่บางตำราเพิ่มวิธีที่ 25 คือ วิธีกวนยา ทำเป็นขี้ผึ้งปิดแผลไว้ด้วย ในจำนวนวิธีปรุงยาเหล่านี้มีผู้อธิบายรายละเอียดวิธีปรุงที่ใช้</w:t>
      </w:r>
      <w:proofErr w:type="spellStart"/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>บ่อยๆ</w:t>
      </w:r>
      <w:proofErr w:type="spellEnd"/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 ไว้ดังนี้คือ ยาต้ม การเตรียม ปริมาณที่ใช้โดยทั่วไป คือ 1 กำมือ เอาสมุนไพรมาขดมัดรวมกันเป็นท่อนกลมยาวขนาด 1 ฝ่ามือ กว้างขนาดใช้มือกำได้โดยรอบพอดี ถ้าสมุนไพรนั้นแข็ง นำมาขดมัดไม่ได้ให้หั่นเป็นท่อนยาว 5-6 นิ้วฟุต กว้าง ๑/๒นิ้วฟุต แล้วเอามารวมกันให้ได้ขนาด 1 กำมือ การต้ม เทน้ำลงไปพอให้น้ำท่วมยาเล็กน้อย(ประมาณ 3-4 แก้ว) ถ้าปริมาณยาที่ระบุไว้น้อยมาก เช่น ใช้เพียง 1 หยิบมือ ให้เทน้ำลงไป 1 แก้ว (ประมาณ 250 มิลลิลิตร) ต้มให้เดือดนาน 10-30 นาที แล้วแต่ว่าต้องการให้น้ำยาเข้มข้นหรือเจือจาง ยาต้มนี้ต้องกินในขณะที่ยายังอุ่นๆ ยาชง การเตรียม ปกติใช้สมุนไพรแห้งชง โดยหั่นต้นสมุนไพรสดให้เป็นชิ้น</w:t>
      </w:r>
      <w:proofErr w:type="spellStart"/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>เล็กๆ</w:t>
      </w:r>
      <w:proofErr w:type="spellEnd"/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 </w:t>
      </w:r>
      <w:proofErr w:type="spellStart"/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>บางๆ</w:t>
      </w:r>
      <w:proofErr w:type="spellEnd"/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 แล้วผึ่งแดดให้แห้ง ถ้าต้องการให้ไม่มีกลิ่นเหม็นเขียวให้เอาไปคั่วเสียก่อนจนมีกลิ่นหอม การชง ใช้สมุนไพร 1 ส่วน เติมน้ำเดือดลงไป 10 ส่วน ปิดฝาตั้งทิ้งไว้ 15-20 นาที ยาดอง การเตรียม ปกติใช้</w:t>
      </w:r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lastRenderedPageBreak/>
        <w:t>สมุนไพรแห้งดอง โดยบดต้นไม้ยาให้แหลกพอหยาบๆ ห่อด้วยผ้าขาวบางหลวมๆ เผื่อยาพองตัวเวลาอมน้ำ การดอง เติมเหล้าโรงให้ท่วมห่อยา ตั้งทิ้งไว้ 7 วัน ยาปั้นลูกกลอน การเตรียม หั่นสมุนไพรสดให้เป็นแว่น</w:t>
      </w:r>
      <w:proofErr w:type="spellStart"/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>บางๆ</w:t>
      </w:r>
      <w:proofErr w:type="spellEnd"/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 ผึ่งแดดให้แห้ง บดเป็นผงในขณะที่ยายังร้อนแดดอยู่เพราะยาจะกรอบบดได้ง่าย การปั้นยา ใช้ผงยาสมุนไพร 2 ส่วน ผสมกับน้ำผึ้งหรือน้ำเชื่อม 1 ส่วน ตั้งทิ้งไว้ 2-3 ชั่วโมง เพื่อให้ยาปั้นได้ง่ายไม่ติดมือ ปั้นยาเป็นลูกกลมๆ </w:t>
      </w:r>
      <w:proofErr w:type="spellStart"/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>เล็กๆ</w:t>
      </w:r>
      <w:proofErr w:type="spellEnd"/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 ขนาดเส้นผ่านศูนย์กลางประมาณ 1 เซนติเมตร เสร็จแล้วผึ่งแดดจนแห้ง จากนั้นอีก 2 สัปดาห์ ให้นำมาผึ่งแดดซ้ำอีกทีเพื่อป้องกันไม่ให้เชื้อราขึ้นยา ยาตำคั้นเอาน้ำกิน การเตรียม นำสมุนไพรสดๆ มาตำให้ละเอียดหรือจนกระทั่งเหลว ถ้าตัวยาแห้งไปให้เติมน้ำลงไปจนเหลว การคั้น คั้นเอาน้ำยาจากสมุนไพรที่ตำไว้นั้นมารับประทาน สมุนไพรบางอย่าง เช่น กระ</w:t>
      </w:r>
      <w:proofErr w:type="spellStart"/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>ทื</w:t>
      </w:r>
      <w:proofErr w:type="spellEnd"/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>อกระชายให้นำไปเผาไฟให้สุกเสียก่อนจึงค่อยตำ ยาพอก การเตรียม ใช้สมุนไพรสดตำให้แหลกที่สุดให้พอเปียกแต่ไม่ถึงกับเหลว ถ้ายาแห้งให้เติมน้ำหรือเหล้าโรงลงไป การพอก เมื่อพอกยาแล้วต้องคอยหยอดน้ำให้ยาเปียกชื้นอยู่เสมอ เปลี่ยนยาวันละ 3 ครั้ง ศัพท์ที่ใช้ในการปรุงยา ในการปรุงยาผู้ปรุงยังจำเป็นต้องรู้เกี่ยวกับคำบางคำ ได้แก่ ทั้งห้า หมายถึง ต้น ราก ใบ ดอก และผล ส่วน หมายถึง ส่วนในการตวง (ปริมาตร)ไม่ใช่การชั่งน้ำหนัก กระสายยา หมายถึง ตัวละลายยา เช่น น้ำ และน้ำปูนใส เป็นต้น การสะตุ หมายถึงการแปรรูปลักษณะของบางอย่าง เช่น เกลือ สารส้ม หรือเครื่องยาให้เป็นผงบริสุทธิ์โดยวิธีทำให้สลายตัวด้วยไฟ เพื่อให้สิ่งที่ไม่ต้องการซึ่งเป็นมลทินระเหยหมดไปหรือเพื่อให้เครื่องยามีฤทธิ์อ่อนลงโดยอาจเติมสารบางอย่าง เช่น น้ำมะนาว น้ำมะลิ เป็นต้นทั้งนี้ขึ้นอยู่กับเครื่องยาหรือสมุนไพร</w:t>
      </w:r>
      <w:proofErr w:type="spellStart"/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>นั้นๆ</w:t>
      </w:r>
      <w:proofErr w:type="spellEnd"/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 ประสะ มีความหมาย 3 ประการคือ 1. การทำความสะอาดตัวยา หรือการล้างยา เช่น การทำความสะอาดเหง้าขิง เหง้าข่า 2. การใช้ปริมาณยาหลักเท่ากับยาทั้งหลายเช่น ยาประสะกะเพรา มีกะเพราเป็นหลัก และตัวยา</w:t>
      </w:r>
      <w:proofErr w:type="spellStart"/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>อื่นๆ</w:t>
      </w:r>
      <w:proofErr w:type="spellEnd"/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 อีก ๖ ชนิด การปรุงจะใช้กะเพรา 6 ส่วน ตัวยา</w:t>
      </w:r>
      <w:proofErr w:type="spellStart"/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>อื่นๆ</w:t>
      </w:r>
      <w:proofErr w:type="spellEnd"/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 อย่างละ 1 ส่วน รวม 6 ส่วนเท่ากะเพรา 3. การทำให้พิษหรือสิ่งที่ไม่ต้องการของตัวยาอ่อนลง โดยที่ตัวยาที่ต้องการคงสภาพเดิม เช่น ประสะมหาหิงคุ์ หมายถึงการทำให้กลิ่นเหม็นของมหาหิงคุ์ลดลง โดยใช้น้ำใบกะเพราต้มเดือดมาละลายมหาหิงคุ์ ใบเพสลาด หมายถึง ใบไม้ที่จวนแ กำหนดอายุของยา จะเห็นว่าการปรุงยาไทย มักใช้สมุนไพรหลายชนิด และ</w:t>
      </w:r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lastRenderedPageBreak/>
        <w:t>ใช้วิธีการ</w:t>
      </w:r>
      <w:proofErr w:type="spellStart"/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>ต่างๆ</w:t>
      </w:r>
      <w:proofErr w:type="spellEnd"/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 ตามความเหมาะสม เพื่อให้ได้ผลในการรักษา และคำนึงถึงความปลอดภัยไปพร้อมกัน จึงกำหนดอายุของยาไว้ด้วยดังนี้ </w:t>
      </w:r>
    </w:p>
    <w:p w:rsidR="00945D58" w:rsidRDefault="00945D58">
      <w:pPr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</w:pPr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>1. ยาผงที่ผสมด้วยใบไม้</w:t>
      </w:r>
      <w:proofErr w:type="spellStart"/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>ล้วนๆ</w:t>
      </w:r>
      <w:proofErr w:type="spellEnd"/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 มีอายุได้ประมาณ 3-6 เดือน </w:t>
      </w:r>
    </w:p>
    <w:p w:rsidR="00945D58" w:rsidRDefault="00945D58">
      <w:pPr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</w:pPr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>2. ยาผงที่ผสมด้วยแก่นไม้</w:t>
      </w:r>
      <w:proofErr w:type="spellStart"/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>ล้วนๆ</w:t>
      </w:r>
      <w:proofErr w:type="spellEnd"/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 มีอายุได้ระหว่าง 6-8 เดือน </w:t>
      </w:r>
    </w:p>
    <w:p w:rsidR="00945D58" w:rsidRDefault="00945D58">
      <w:pPr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</w:pPr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3. ยาผงที่ผสมด้วยใบไม้และแก่นไม้อย่างละเท่ากัน มีอายุได้ประมาณ 5-6 เดือน </w:t>
      </w:r>
    </w:p>
    <w:p w:rsidR="00945D58" w:rsidRDefault="00945D58">
      <w:pPr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</w:pPr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อายุของยาที่เป็นเม็ดเป็นแท่ง หรือลูกกลอนมีกำหนดอายุไว้ดังนี้ </w:t>
      </w:r>
    </w:p>
    <w:p w:rsidR="00945D58" w:rsidRDefault="00945D58">
      <w:pPr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</w:pPr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>1. ยาเม็ดที่ผสมด้วยใบไม้</w:t>
      </w:r>
      <w:proofErr w:type="spellStart"/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>ล้วนๆ</w:t>
      </w:r>
      <w:proofErr w:type="spellEnd"/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 มีอายุประมาณ 6-8 เดือน </w:t>
      </w:r>
    </w:p>
    <w:p w:rsidR="00945D58" w:rsidRDefault="00945D58">
      <w:pPr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</w:pPr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>2. ยาเม็ดที่ผสมด้วยแก่นไม้</w:t>
      </w:r>
      <w:proofErr w:type="spellStart"/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>ล้วนๆ</w:t>
      </w:r>
      <w:proofErr w:type="spellEnd"/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 มีอายุประมาณ 1 ปี </w:t>
      </w:r>
    </w:p>
    <w:p w:rsidR="00945D58" w:rsidRDefault="00945D58">
      <w:pPr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</w:pPr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3. ยาเม็ดที่ผสมด้วยหัวหรือเหง้าของพืช รวมกับแก่นไม้ มีอายุประมาณ 1 ปีครึ่ง ทั้งยาเม็ดและยาผง ถ้าเก็บรักษาไว้ดีจะมีอายุยืนยาวกว่าที่กำหนดไว้ และถ้าเก็บรักษาไม่ดีก็อาจเสื่อมเร็วกว่ากำหนดได้ ข้อควรรู้เกี่ยวกับการปรุงยา </w:t>
      </w:r>
    </w:p>
    <w:p w:rsidR="00945D58" w:rsidRDefault="00945D58">
      <w:pPr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</w:pPr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1. ถ้าไม่ได้บอกไว้ว่าให้ใช้สมุนไพรสดหรือแห้ง ให้ถือว่าใช้สมุนไพรสด </w:t>
      </w:r>
    </w:p>
    <w:p w:rsidR="00945D58" w:rsidRDefault="00945D58">
      <w:pPr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</w:pPr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2. ยาที่ใช้กินถ้าไม่ได้ระบุวิธีปรุงไว้ ให้เข้าใจว่าใช้วิธีต้ม </w:t>
      </w:r>
    </w:p>
    <w:p w:rsidR="00945D58" w:rsidRDefault="00945D58">
      <w:pPr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</w:pPr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3. ยาที่ใช้ภายนอกร่างกายถ้าไม่ได้ระบุวิธีปรุงไว้ ให้เข้าใจว่าใช้วิธีตำพอก </w:t>
      </w:r>
    </w:p>
    <w:p w:rsidR="00945D58" w:rsidRDefault="00945D58">
      <w:pPr>
        <w:rPr>
          <w:rFonts w:ascii="Angsana New" w:hAnsi="Angsana New" w:cs="Angsana New"/>
          <w:color w:val="222222"/>
          <w:sz w:val="36"/>
          <w:szCs w:val="36"/>
          <w:shd w:val="clear" w:color="auto" w:fill="FFFFFF"/>
        </w:rPr>
      </w:pPr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 xml:space="preserve">4. ยากิน ให้กินวันละ 3 ครั้งก่อนอาหาร </w:t>
      </w:r>
    </w:p>
    <w:p w:rsidR="00FF2495" w:rsidRPr="005E3616" w:rsidRDefault="00945D58" w:rsidP="005E3616">
      <w:pPr>
        <w:rPr>
          <w:rFonts w:ascii="Angsana New" w:hAnsi="Angsana New" w:cs="Angsana New" w:hint="cs"/>
          <w:color w:val="222222"/>
          <w:sz w:val="36"/>
          <w:szCs w:val="36"/>
          <w:shd w:val="clear" w:color="auto" w:fill="FFFFFF"/>
        </w:rPr>
      </w:pPr>
      <w:r w:rsidRPr="00945D58">
        <w:rPr>
          <w:rFonts w:ascii="Angsana New" w:hAnsi="Angsana New" w:cs="Angsana New"/>
          <w:color w:val="222222"/>
          <w:sz w:val="36"/>
          <w:szCs w:val="36"/>
          <w:shd w:val="clear" w:color="auto" w:fill="FFFFFF"/>
          <w:cs/>
        </w:rPr>
        <w:t>5. ยาต้ม ให้กินครั้งละ 1/2 - 1 แก้ว ยาดองเหล้า และยาตำคั้นเอาน้ำกินครั้งละ 1/2 - 1ช้อนโต๊ะ ยาผง กินครั้งละ 1-2 ช้อนชา ยาปั้นลูกกลอนกินครั้งละ 1-2 เม็ด (ขนาดเส้นผ่าศูนย์กลาง 1 เซนติเมตร) และยาชง ให้กินครั้งละ 1 แก้ว</w:t>
      </w:r>
    </w:p>
    <w:p w:rsidR="00FF2495" w:rsidRDefault="00FF2495" w:rsidP="00FF2495">
      <w:pPr>
        <w:tabs>
          <w:tab w:val="left" w:pos="1118"/>
        </w:tabs>
        <w:rPr>
          <w:rFonts w:asciiTheme="majorBidi" w:hAnsiTheme="majorBidi" w:cstheme="majorBidi"/>
          <w:sz w:val="36"/>
          <w:szCs w:val="36"/>
        </w:rPr>
      </w:pPr>
    </w:p>
    <w:p w:rsidR="00FF2495" w:rsidRDefault="00FF2495" w:rsidP="00FF2495">
      <w:pPr>
        <w:tabs>
          <w:tab w:val="left" w:pos="1118"/>
        </w:tabs>
        <w:rPr>
          <w:rFonts w:asciiTheme="majorBidi" w:hAnsiTheme="majorBidi" w:cstheme="majorBidi"/>
          <w:sz w:val="36"/>
          <w:szCs w:val="36"/>
        </w:rPr>
      </w:pPr>
    </w:p>
    <w:p w:rsidR="00FF2495" w:rsidRDefault="00FF2495" w:rsidP="00FF2495">
      <w:pPr>
        <w:tabs>
          <w:tab w:val="left" w:pos="1118"/>
        </w:tabs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 w:hint="cs"/>
          <w:b/>
          <w:bCs/>
          <w:sz w:val="44"/>
          <w:szCs w:val="44"/>
          <w:cs/>
        </w:rPr>
        <w:lastRenderedPageBreak/>
        <w:t>บทที่</w:t>
      </w:r>
      <w:r>
        <w:rPr>
          <w:rFonts w:asciiTheme="majorBidi" w:hAnsiTheme="majorBidi" w:cstheme="majorBidi"/>
          <w:b/>
          <w:bCs/>
          <w:sz w:val="44"/>
          <w:szCs w:val="44"/>
        </w:rPr>
        <w:t>3</w:t>
      </w:r>
    </w:p>
    <w:p w:rsidR="00FF2495" w:rsidRDefault="00FF2495" w:rsidP="00FF2495">
      <w:pPr>
        <w:tabs>
          <w:tab w:val="left" w:pos="1118"/>
        </w:tabs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>
        <w:rPr>
          <w:rFonts w:asciiTheme="majorBidi" w:hAnsiTheme="majorBidi" w:cstheme="majorBidi" w:hint="cs"/>
          <w:b/>
          <w:bCs/>
          <w:sz w:val="44"/>
          <w:szCs w:val="44"/>
          <w:cs/>
        </w:rPr>
        <w:t>อุปกรณ์และวิธีการดำเนินงาน</w:t>
      </w:r>
    </w:p>
    <w:p w:rsidR="00FF2495" w:rsidRDefault="00FF2495" w:rsidP="00FF2495">
      <w:pPr>
        <w:tabs>
          <w:tab w:val="left" w:pos="1118"/>
        </w:tabs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การทำโครงงงานเรื่อง พิมเสนน้ำ โดยคณะผู้จัดทำมีวิธีการทำและดำเนินงานโครงงาน ตามขั้นตอนต่อไปนี้</w:t>
      </w:r>
    </w:p>
    <w:p w:rsidR="00FF2495" w:rsidRDefault="00FF2495" w:rsidP="00FF2495">
      <w:pPr>
        <w:tabs>
          <w:tab w:val="left" w:pos="1118"/>
        </w:tabs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3.1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ขั้นตอนการดำเนินงาน</w:t>
      </w:r>
    </w:p>
    <w:p w:rsidR="00FF2495" w:rsidRPr="00FF2495" w:rsidRDefault="00FF2495" w:rsidP="00FF2495">
      <w:pPr>
        <w:tabs>
          <w:tab w:val="left" w:pos="1118"/>
        </w:tabs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 xml:space="preserve">         </w:t>
      </w:r>
      <w:r w:rsidRPr="00FF2495">
        <w:rPr>
          <w:rFonts w:asciiTheme="majorBidi" w:hAnsiTheme="majorBidi" w:cs="Angsana New"/>
          <w:sz w:val="36"/>
          <w:szCs w:val="36"/>
          <w:cs/>
        </w:rPr>
        <w:t>1. คิดหัวข้อโครงงานเพื่อนำเสนอครูที่ปรึกษาโครงงาน</w:t>
      </w:r>
    </w:p>
    <w:p w:rsidR="00FF2495" w:rsidRDefault="00FF2495" w:rsidP="00FF2495">
      <w:pPr>
        <w:tabs>
          <w:tab w:val="left" w:pos="1118"/>
        </w:tabs>
        <w:jc w:val="both"/>
        <w:rPr>
          <w:rFonts w:asciiTheme="majorBidi" w:hAnsiTheme="majorBidi" w:cs="Angsana New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 xml:space="preserve">         </w:t>
      </w:r>
      <w:r w:rsidRPr="00FF2495">
        <w:rPr>
          <w:rFonts w:asciiTheme="majorBidi" w:hAnsiTheme="majorBidi" w:cs="Angsana New"/>
          <w:sz w:val="36"/>
          <w:szCs w:val="36"/>
          <w:cs/>
        </w:rPr>
        <w:t xml:space="preserve">2. ศึกษาและค้นคว้าข้อมูลที่เกี่ยวข้องกับเรื่องที่สนใจ </w:t>
      </w:r>
    </w:p>
    <w:p w:rsidR="00FF2495" w:rsidRPr="00FF2495" w:rsidRDefault="00FF2495" w:rsidP="00FF2495">
      <w:pPr>
        <w:tabs>
          <w:tab w:val="left" w:pos="1118"/>
        </w:tabs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 xml:space="preserve">         </w:t>
      </w:r>
      <w:r w:rsidRPr="00FF2495">
        <w:rPr>
          <w:rFonts w:asciiTheme="majorBidi" w:hAnsiTheme="majorBidi" w:cs="Angsana New"/>
          <w:sz w:val="36"/>
          <w:szCs w:val="36"/>
          <w:cs/>
        </w:rPr>
        <w:t>3. ศึกษาการพัฒนาขอสมุนไพรไทยในอดีตและปัจจุบัน</w:t>
      </w:r>
    </w:p>
    <w:p w:rsidR="00FF2495" w:rsidRPr="00FF2495" w:rsidRDefault="00FF2495" w:rsidP="00FF2495">
      <w:pPr>
        <w:tabs>
          <w:tab w:val="left" w:pos="1118"/>
        </w:tabs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 xml:space="preserve">         </w:t>
      </w:r>
      <w:r w:rsidRPr="00FF2495">
        <w:rPr>
          <w:rFonts w:asciiTheme="majorBidi" w:hAnsiTheme="majorBidi" w:cs="Angsana New"/>
          <w:sz w:val="36"/>
          <w:szCs w:val="36"/>
          <w:cs/>
        </w:rPr>
        <w:t>4. จัดทำข้อเสนอโครงงานเพื่อนำเสนอครูที่ปรึกษา</w:t>
      </w:r>
    </w:p>
    <w:p w:rsidR="00FF2495" w:rsidRDefault="00FF2495" w:rsidP="00FF2495">
      <w:pPr>
        <w:tabs>
          <w:tab w:val="left" w:pos="1118"/>
        </w:tabs>
        <w:jc w:val="both"/>
        <w:rPr>
          <w:rFonts w:asciiTheme="majorBidi" w:hAnsiTheme="majorBidi" w:cs="Angsana New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 xml:space="preserve">         </w:t>
      </w:r>
      <w:r>
        <w:rPr>
          <w:rFonts w:asciiTheme="majorBidi" w:hAnsiTheme="majorBidi" w:cs="Angsana New"/>
          <w:sz w:val="36"/>
          <w:szCs w:val="36"/>
        </w:rPr>
        <w:t>5</w:t>
      </w:r>
      <w:r w:rsidRPr="00FF2495">
        <w:rPr>
          <w:rFonts w:asciiTheme="majorBidi" w:hAnsiTheme="majorBidi" w:cs="Angsana New"/>
          <w:sz w:val="36"/>
          <w:szCs w:val="36"/>
          <w:cs/>
        </w:rPr>
        <w:t xml:space="preserve">. </w:t>
      </w:r>
      <w:r>
        <w:rPr>
          <w:rFonts w:asciiTheme="majorBidi" w:hAnsiTheme="majorBidi" w:cs="Angsana New" w:hint="cs"/>
          <w:sz w:val="36"/>
          <w:szCs w:val="36"/>
          <w:cs/>
        </w:rPr>
        <w:t>สรุป และ</w:t>
      </w:r>
      <w:r w:rsidRPr="00FF2495">
        <w:rPr>
          <w:rFonts w:asciiTheme="majorBidi" w:hAnsiTheme="majorBidi" w:cs="Angsana New"/>
          <w:sz w:val="36"/>
          <w:szCs w:val="36"/>
          <w:cs/>
        </w:rPr>
        <w:t>จัดทำเอกสาร</w:t>
      </w:r>
      <w:r>
        <w:rPr>
          <w:rFonts w:asciiTheme="majorBidi" w:hAnsiTheme="majorBidi" w:cs="Angsana New" w:hint="cs"/>
          <w:sz w:val="36"/>
          <w:szCs w:val="36"/>
          <w:cs/>
        </w:rPr>
        <w:t>โครงงาน</w:t>
      </w:r>
    </w:p>
    <w:p w:rsidR="00FF2495" w:rsidRDefault="00FF2495" w:rsidP="00FF2495">
      <w:pPr>
        <w:tabs>
          <w:tab w:val="left" w:pos="1118"/>
        </w:tabs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3.2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วิธีการเก็บรวบรวมข้อมูล</w:t>
      </w:r>
    </w:p>
    <w:p w:rsidR="00FF2495" w:rsidRDefault="00FF2495" w:rsidP="00FF2495">
      <w:pPr>
        <w:tabs>
          <w:tab w:val="left" w:pos="1118"/>
        </w:tabs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          </w:t>
      </w:r>
      <w:r>
        <w:rPr>
          <w:rFonts w:asciiTheme="majorBidi" w:hAnsiTheme="majorBidi" w:cstheme="majorBidi"/>
          <w:sz w:val="36"/>
          <w:szCs w:val="36"/>
        </w:rPr>
        <w:t>1.</w:t>
      </w:r>
      <w:r>
        <w:rPr>
          <w:rFonts w:asciiTheme="majorBidi" w:hAnsiTheme="majorBidi" w:cstheme="majorBidi" w:hint="cs"/>
          <w:sz w:val="36"/>
          <w:szCs w:val="36"/>
          <w:cs/>
        </w:rPr>
        <w:t>ศึกษาเรื่องสมุนไพร และความหมายของมัน</w:t>
      </w:r>
    </w:p>
    <w:p w:rsidR="00FF2495" w:rsidRDefault="00FF2495" w:rsidP="00FF2495">
      <w:pPr>
        <w:tabs>
          <w:tab w:val="left" w:pos="1118"/>
        </w:tabs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            </w:t>
      </w:r>
      <w:r>
        <w:rPr>
          <w:rFonts w:asciiTheme="majorBidi" w:hAnsiTheme="majorBidi" w:cstheme="majorBidi"/>
          <w:sz w:val="36"/>
          <w:szCs w:val="36"/>
        </w:rPr>
        <w:t>2.</w:t>
      </w:r>
      <w:r>
        <w:rPr>
          <w:rFonts w:asciiTheme="majorBidi" w:hAnsiTheme="majorBidi" w:cstheme="majorBidi" w:hint="cs"/>
          <w:sz w:val="36"/>
          <w:szCs w:val="36"/>
          <w:cs/>
        </w:rPr>
        <w:t>ศึกษาเรื่อง สูตร และวิธีการทำพิมเสนน้ำ และสรรพคุณของมัน</w:t>
      </w:r>
    </w:p>
    <w:p w:rsidR="00FF2495" w:rsidRDefault="00FF2495" w:rsidP="00FF2495">
      <w:pPr>
        <w:tabs>
          <w:tab w:val="left" w:pos="1118"/>
        </w:tabs>
        <w:jc w:val="both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3.3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วัสดุ</w:t>
      </w:r>
    </w:p>
    <w:p w:rsidR="00FF2495" w:rsidRPr="00FF2495" w:rsidRDefault="00FF2495" w:rsidP="00FF2495">
      <w:pPr>
        <w:tabs>
          <w:tab w:val="left" w:pos="1118"/>
        </w:tabs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hint="cs"/>
          <w:cs/>
        </w:rPr>
        <w:t xml:space="preserve">           </w:t>
      </w:r>
      <w:r w:rsidRPr="00FF2495">
        <w:t xml:space="preserve"> </w:t>
      </w:r>
      <w:r w:rsidRPr="00FF2495">
        <w:rPr>
          <w:rFonts w:asciiTheme="majorBidi" w:hAnsiTheme="majorBidi" w:cs="Angsana New"/>
          <w:sz w:val="36"/>
          <w:szCs w:val="36"/>
          <w:cs/>
        </w:rPr>
        <w:t xml:space="preserve">1.พิมเสน          </w:t>
      </w:r>
    </w:p>
    <w:p w:rsidR="00FF2495" w:rsidRPr="00FF2495" w:rsidRDefault="00FF2495" w:rsidP="00FF2495">
      <w:pPr>
        <w:tabs>
          <w:tab w:val="left" w:pos="1118"/>
        </w:tabs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 xml:space="preserve">          </w:t>
      </w:r>
      <w:r w:rsidRPr="00FF2495">
        <w:rPr>
          <w:rFonts w:asciiTheme="majorBidi" w:hAnsiTheme="majorBidi" w:cs="Angsana New"/>
          <w:sz w:val="36"/>
          <w:szCs w:val="36"/>
          <w:cs/>
        </w:rPr>
        <w:t>2.การบูร</w:t>
      </w:r>
    </w:p>
    <w:p w:rsidR="00FF2495" w:rsidRPr="00FF2495" w:rsidRDefault="00FF2495" w:rsidP="00FF2495">
      <w:pPr>
        <w:tabs>
          <w:tab w:val="left" w:pos="1118"/>
        </w:tabs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 xml:space="preserve">          </w:t>
      </w:r>
      <w:r w:rsidRPr="00FF2495">
        <w:rPr>
          <w:rFonts w:asciiTheme="majorBidi" w:hAnsiTheme="majorBidi" w:cs="Angsana New"/>
          <w:sz w:val="36"/>
          <w:szCs w:val="36"/>
          <w:cs/>
        </w:rPr>
        <w:t xml:space="preserve">3.เมลทอล </w:t>
      </w:r>
    </w:p>
    <w:p w:rsidR="00FF2495" w:rsidRPr="00FF2495" w:rsidRDefault="00FF2495" w:rsidP="00FF2495">
      <w:pPr>
        <w:tabs>
          <w:tab w:val="left" w:pos="1118"/>
        </w:tabs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="Angsana New" w:hint="cs"/>
          <w:sz w:val="36"/>
          <w:szCs w:val="36"/>
          <w:cs/>
        </w:rPr>
        <w:t xml:space="preserve">          </w:t>
      </w:r>
      <w:r w:rsidRPr="00FF2495">
        <w:rPr>
          <w:rFonts w:asciiTheme="majorBidi" w:hAnsiTheme="majorBidi" w:cs="Angsana New"/>
          <w:sz w:val="36"/>
          <w:szCs w:val="36"/>
          <w:cs/>
        </w:rPr>
        <w:t>4.น้ำมันยูคา</w:t>
      </w:r>
      <w:proofErr w:type="spellStart"/>
      <w:r w:rsidRPr="00FF2495">
        <w:rPr>
          <w:rFonts w:asciiTheme="majorBidi" w:hAnsiTheme="majorBidi" w:cs="Angsana New"/>
          <w:sz w:val="36"/>
          <w:szCs w:val="36"/>
          <w:cs/>
        </w:rPr>
        <w:t>ล</w:t>
      </w:r>
      <w:r w:rsidRPr="00FF2495">
        <w:rPr>
          <w:rFonts w:asciiTheme="majorBidi" w:hAnsiTheme="majorBidi" w:cs="Angsana New" w:hint="cs"/>
          <w:sz w:val="36"/>
          <w:szCs w:val="36"/>
          <w:cs/>
        </w:rPr>
        <w:t>ิปตัส</w:t>
      </w:r>
      <w:proofErr w:type="spellEnd"/>
    </w:p>
    <w:p w:rsidR="005E3616" w:rsidRPr="00FF2495" w:rsidRDefault="00FF2495" w:rsidP="00FF2495">
      <w:pPr>
        <w:tabs>
          <w:tab w:val="left" w:pos="1118"/>
        </w:tabs>
        <w:jc w:val="both"/>
        <w:rPr>
          <w:rFonts w:asciiTheme="majorBidi" w:hAnsiTheme="majorBidi" w:cstheme="majorBidi" w:hint="cs"/>
          <w:sz w:val="36"/>
          <w:szCs w:val="36"/>
          <w:cs/>
        </w:rPr>
      </w:pPr>
      <w:r>
        <w:rPr>
          <w:rFonts w:asciiTheme="majorBidi" w:hAnsiTheme="majorBidi" w:cs="Angsana New" w:hint="cs"/>
          <w:sz w:val="36"/>
          <w:szCs w:val="36"/>
          <w:cs/>
        </w:rPr>
        <w:t xml:space="preserve">           </w:t>
      </w:r>
      <w:r w:rsidRPr="00FF2495">
        <w:rPr>
          <w:rFonts w:asciiTheme="majorBidi" w:hAnsiTheme="majorBidi" w:cs="Angsana New"/>
          <w:sz w:val="36"/>
          <w:szCs w:val="36"/>
          <w:cs/>
        </w:rPr>
        <w:t>5.ครกบดยา</w:t>
      </w:r>
    </w:p>
    <w:sectPr w:rsidR="005E3616" w:rsidRPr="00FF2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F81" w:rsidRDefault="00BB0F81" w:rsidP="00FF2495">
      <w:pPr>
        <w:spacing w:after="0" w:line="240" w:lineRule="auto"/>
      </w:pPr>
      <w:r>
        <w:separator/>
      </w:r>
    </w:p>
  </w:endnote>
  <w:endnote w:type="continuationSeparator" w:id="0">
    <w:p w:rsidR="00BB0F81" w:rsidRDefault="00BB0F81" w:rsidP="00FF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F81" w:rsidRDefault="00BB0F81" w:rsidP="00FF2495">
      <w:pPr>
        <w:spacing w:after="0" w:line="240" w:lineRule="auto"/>
      </w:pPr>
      <w:r>
        <w:separator/>
      </w:r>
    </w:p>
  </w:footnote>
  <w:footnote w:type="continuationSeparator" w:id="0">
    <w:p w:rsidR="00BB0F81" w:rsidRDefault="00BB0F81" w:rsidP="00FF2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C539F"/>
    <w:multiLevelType w:val="multilevel"/>
    <w:tmpl w:val="6250F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92031A"/>
    <w:multiLevelType w:val="hybridMultilevel"/>
    <w:tmpl w:val="F44CD380"/>
    <w:lvl w:ilvl="0" w:tplc="B3EABBFA">
      <w:start w:val="1"/>
      <w:numFmt w:val="decimal"/>
      <w:lvlText w:val="%1."/>
      <w:lvlJc w:val="left"/>
      <w:pPr>
        <w:ind w:left="166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C64"/>
    <w:rsid w:val="00373D00"/>
    <w:rsid w:val="003D48B6"/>
    <w:rsid w:val="005E3616"/>
    <w:rsid w:val="00826C64"/>
    <w:rsid w:val="00945D58"/>
    <w:rsid w:val="00AC1CAB"/>
    <w:rsid w:val="00AC401C"/>
    <w:rsid w:val="00BB0F81"/>
    <w:rsid w:val="00BC7553"/>
    <w:rsid w:val="00D75917"/>
    <w:rsid w:val="00D82069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036B"/>
  <w15:chartTrackingRefBased/>
  <w15:docId w15:val="{8974D1F1-C95D-4C45-9829-18BB5ED3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FF2495"/>
  </w:style>
  <w:style w:type="paragraph" w:styleId="a5">
    <w:name w:val="footer"/>
    <w:basedOn w:val="a"/>
    <w:link w:val="a6"/>
    <w:uiPriority w:val="99"/>
    <w:unhideWhenUsed/>
    <w:rsid w:val="00FF2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F2495"/>
  </w:style>
  <w:style w:type="paragraph" w:styleId="a7">
    <w:name w:val="List Paragraph"/>
    <w:basedOn w:val="a"/>
    <w:uiPriority w:val="34"/>
    <w:qFormat/>
    <w:rsid w:val="00FF2495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C401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AC401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2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h.wikipedia.org/wiki/%E0%B8%81%E0%B8%A3%E0%B8%B0%E0%B8%A7%E0%B8%B2%E0%B8%99" TargetMode="External"/><Relationship Id="rId18" Type="http://schemas.openxmlformats.org/officeDocument/2006/relationships/hyperlink" Target="https://th.wikipedia.org/wiki/%E0%B8%82%E0%B8%B5%E0%B9%89%E0%B9%80%E0%B8%AB%E0%B8%A5%E0%B9%87%E0%B8%8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h.wikipedia.org/wiki/%E0%B9%80%E0%B8%A3%E0%B9%88%E0%B8%A7" TargetMode="External"/><Relationship Id="rId17" Type="http://schemas.openxmlformats.org/officeDocument/2006/relationships/hyperlink" Target="https://th.wikipedia.org/wiki/%E0%B8%82%E0%B9%88%E0%B8%B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h.wikipedia.org/wiki/%E0%B8%82%E0%B8%B4%E0%B8%8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h.wikipedia.org/wiki/%E0%B8%9E%E0%B8%B7%E0%B8%8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h.wikipedia.org/wiki/%E0%B8%88%E0%B8%B1%E0%B8%99%E0%B8%97%E0%B8%99%E0%B9%8C%E0%B9%80%E0%B8%97%E0%B8%A8" TargetMode="External"/><Relationship Id="rId10" Type="http://schemas.openxmlformats.org/officeDocument/2006/relationships/hyperlink" Target="https://th.wikipedia.org/wiki/%E0%B8%AA%E0%B8%B1%E0%B8%95%E0%B8%A7%E0%B9%8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h.wikipedia.org/wiki/%E0%B8%A2%E0%B8%B2" TargetMode="External"/><Relationship Id="rId14" Type="http://schemas.openxmlformats.org/officeDocument/2006/relationships/hyperlink" Target="https://th.wikipedia.org/wiki/%E0%B8%81%E0%B8%B2%E0%B8%99%E0%B8%9E%E0%B8%A5%E0%B8%B9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02BB7-3E80-4797-B469-6C29B1546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2019-02-26T12:22:00Z</dcterms:created>
  <dcterms:modified xsi:type="dcterms:W3CDTF">2019-02-26T12:22:00Z</dcterms:modified>
</cp:coreProperties>
</file>