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F5" w:rsidRDefault="001405F5">
      <w:pPr>
        <w:widowControl w:val="0"/>
        <w:autoSpaceDE w:val="0"/>
        <w:autoSpaceDN w:val="0"/>
        <w:adjustRightInd w:val="0"/>
        <w:rPr>
          <w:rFonts w:ascii="CordiaUPC" w:hAnsi="CordiaUPC" w:cs="CordiaUPC"/>
          <w:sz w:val="44"/>
          <w:szCs w:val="44"/>
        </w:rPr>
      </w:pPr>
      <w:bookmarkStart w:id="0" w:name="_GoBack"/>
      <w:bookmarkEnd w:id="0"/>
      <w:r>
        <w:rPr>
          <w:rFonts w:ascii="CordiaUPC" w:hAnsi="CordiaUPC" w:cs="CordiaUPC"/>
          <w:sz w:val="44"/>
          <w:szCs w:val="44"/>
        </w:rPr>
        <w:t xml:space="preserve">                 </w:t>
      </w:r>
      <w:r>
        <w:rPr>
          <w:rFonts w:ascii="CordiaUPC" w:hAnsi="CordiaUPC" w:cs="CordiaUPC"/>
          <w:sz w:val="44"/>
          <w:szCs w:val="44"/>
          <w:cs/>
        </w:rPr>
        <w:t>งานวิจัยเรื่อง  การประดิษฐ์</w:t>
      </w:r>
      <w:r w:rsidR="006971B7">
        <w:rPr>
          <w:rFonts w:ascii="CordiaUPC" w:hAnsi="CordiaUPC" w:cs="CordiaUPC"/>
          <w:sz w:val="44"/>
          <w:szCs w:val="44"/>
          <w:cs/>
        </w:rPr>
        <w:t>เครื่องกรองน้ำ</w:t>
      </w:r>
    </w:p>
    <w:p w:rsidR="001405F5" w:rsidRDefault="001405F5">
      <w:pPr>
        <w:widowControl w:val="0"/>
        <w:autoSpaceDE w:val="0"/>
        <w:autoSpaceDN w:val="0"/>
        <w:adjustRightInd w:val="0"/>
        <w:rPr>
          <w:rFonts w:ascii="CordiaUPC" w:hAnsi="CordiaUPC" w:cs="CordiaUPC"/>
          <w:sz w:val="44"/>
          <w:szCs w:val="44"/>
        </w:rPr>
      </w:pPr>
    </w:p>
    <w:p w:rsidR="001405F5" w:rsidRDefault="001405F5" w:rsidP="001405F5">
      <w:pPr>
        <w:widowControl w:val="0"/>
        <w:autoSpaceDE w:val="0"/>
        <w:autoSpaceDN w:val="0"/>
        <w:adjustRightInd w:val="0"/>
        <w:jc w:val="center"/>
        <w:rPr>
          <w:rFonts w:ascii="CordiaUPC" w:hAnsi="CordiaUPC" w:cs="CordiaUPC"/>
          <w:sz w:val="44"/>
          <w:szCs w:val="44"/>
          <w:cs/>
        </w:rPr>
      </w:pPr>
      <w:r>
        <w:rPr>
          <w:rFonts w:ascii="CordiaUPC" w:hAnsi="CordiaUPC" w:cs="CordiaUPC"/>
          <w:sz w:val="44"/>
          <w:szCs w:val="44"/>
          <w:cs/>
        </w:rPr>
        <w:t>ผู้จัดทำ</w:t>
      </w:r>
    </w:p>
    <w:p w:rsidR="001405F5" w:rsidRDefault="001405F5" w:rsidP="001405F5">
      <w:pPr>
        <w:widowControl w:val="0"/>
        <w:autoSpaceDE w:val="0"/>
        <w:autoSpaceDN w:val="0"/>
        <w:adjustRightInd w:val="0"/>
        <w:jc w:val="center"/>
        <w:rPr>
          <w:rFonts w:ascii="CordiaUPC" w:hAnsi="CordiaUPC" w:cs="CordiaUPC"/>
          <w:sz w:val="44"/>
          <w:szCs w:val="44"/>
          <w:cs/>
        </w:rPr>
      </w:pPr>
      <w:r>
        <w:rPr>
          <w:rFonts w:ascii="CordiaUPC" w:hAnsi="CordiaUPC" w:cs="CordiaUPC"/>
          <w:sz w:val="44"/>
          <w:szCs w:val="44"/>
          <w:cs/>
        </w:rPr>
        <w:t xml:space="preserve"> ด.ช. อำนาจ แก่นจันทร์ ชั้น ม.2/4 เลขที่ 10</w:t>
      </w:r>
    </w:p>
    <w:p w:rsidR="001405F5" w:rsidRDefault="001405F5" w:rsidP="001405F5">
      <w:pPr>
        <w:widowControl w:val="0"/>
        <w:autoSpaceDE w:val="0"/>
        <w:autoSpaceDN w:val="0"/>
        <w:adjustRightInd w:val="0"/>
        <w:jc w:val="center"/>
        <w:rPr>
          <w:rFonts w:ascii="CordiaUPC" w:hAnsi="CordiaUPC" w:cs="CordiaUPC"/>
          <w:sz w:val="44"/>
          <w:szCs w:val="44"/>
          <w:cs/>
        </w:rPr>
      </w:pPr>
      <w:r>
        <w:rPr>
          <w:rFonts w:ascii="CordiaUPC" w:hAnsi="CordiaUPC" w:cs="CordiaUPC"/>
          <w:sz w:val="44"/>
          <w:szCs w:val="44"/>
          <w:cs/>
        </w:rPr>
        <w:t>ด.ญ. หงฆพชร เปาอินทร์ ชั้น ม.2/4 เลขที่ 18</w:t>
      </w:r>
    </w:p>
    <w:p w:rsidR="001405F5" w:rsidRDefault="001405F5" w:rsidP="001405F5">
      <w:pPr>
        <w:widowControl w:val="0"/>
        <w:autoSpaceDE w:val="0"/>
        <w:autoSpaceDN w:val="0"/>
        <w:adjustRightInd w:val="0"/>
        <w:jc w:val="center"/>
        <w:rPr>
          <w:rFonts w:ascii="CordiaUPC" w:hAnsi="CordiaUPC" w:cs="CordiaUPC"/>
          <w:sz w:val="44"/>
          <w:szCs w:val="44"/>
          <w:cs/>
        </w:rPr>
      </w:pPr>
      <w:r>
        <w:rPr>
          <w:rFonts w:ascii="CordiaUPC" w:hAnsi="CordiaUPC" w:cs="CordiaUPC"/>
          <w:sz w:val="44"/>
          <w:szCs w:val="44"/>
          <w:cs/>
        </w:rPr>
        <w:t>ด.ญ. บุษยา ทองประสม ชั้น ม.2/4 เลขที่ 21</w:t>
      </w:r>
    </w:p>
    <w:p w:rsidR="001405F5" w:rsidRDefault="001405F5" w:rsidP="001405F5">
      <w:pPr>
        <w:widowControl w:val="0"/>
        <w:autoSpaceDE w:val="0"/>
        <w:autoSpaceDN w:val="0"/>
        <w:adjustRightInd w:val="0"/>
        <w:jc w:val="center"/>
        <w:rPr>
          <w:rFonts w:ascii="CordiaUPC" w:hAnsi="CordiaUPC" w:cs="CordiaUPC"/>
          <w:sz w:val="44"/>
          <w:szCs w:val="44"/>
          <w:cs/>
        </w:rPr>
      </w:pPr>
      <w:r>
        <w:rPr>
          <w:rFonts w:ascii="CordiaUPC" w:hAnsi="CordiaUPC" w:cs="CordiaUPC"/>
          <w:sz w:val="44"/>
          <w:szCs w:val="44"/>
          <w:cs/>
        </w:rPr>
        <w:t>ด.ญ. พีรดา บางรางโรจน์ ม.2/4 เลขที่ 22</w:t>
      </w:r>
    </w:p>
    <w:p w:rsidR="001405F5" w:rsidRDefault="001405F5" w:rsidP="001405F5">
      <w:pPr>
        <w:widowControl w:val="0"/>
        <w:autoSpaceDE w:val="0"/>
        <w:autoSpaceDN w:val="0"/>
        <w:adjustRightInd w:val="0"/>
        <w:jc w:val="center"/>
        <w:rPr>
          <w:rFonts w:ascii="CordiaUPC" w:hAnsi="CordiaUPC" w:cs="CordiaUPC"/>
          <w:sz w:val="44"/>
          <w:szCs w:val="44"/>
        </w:rPr>
      </w:pPr>
      <w:r>
        <w:rPr>
          <w:rFonts w:ascii="CordiaUPC" w:hAnsi="CordiaUPC" w:cs="CordiaUPC"/>
          <w:sz w:val="44"/>
          <w:szCs w:val="44"/>
          <w:cs/>
        </w:rPr>
        <w:t>ด.ญ. แพรวพรรณ สาตร์นอก ม.2/4 เลขที่ 23</w:t>
      </w:r>
    </w:p>
    <w:p w:rsidR="001405F5" w:rsidRDefault="001405F5" w:rsidP="001405F5">
      <w:pPr>
        <w:widowControl w:val="0"/>
        <w:autoSpaceDE w:val="0"/>
        <w:autoSpaceDN w:val="0"/>
        <w:adjustRightInd w:val="0"/>
        <w:jc w:val="center"/>
        <w:rPr>
          <w:rFonts w:ascii="CordiaUPC" w:hAnsi="CordiaUPC" w:cs="CordiaUPC"/>
          <w:sz w:val="44"/>
          <w:szCs w:val="44"/>
          <w:cs/>
        </w:rPr>
      </w:pPr>
    </w:p>
    <w:p w:rsidR="001405F5" w:rsidRDefault="001405F5" w:rsidP="001405F5">
      <w:pPr>
        <w:widowControl w:val="0"/>
        <w:autoSpaceDE w:val="0"/>
        <w:autoSpaceDN w:val="0"/>
        <w:adjustRightInd w:val="0"/>
        <w:jc w:val="center"/>
        <w:rPr>
          <w:rFonts w:ascii="CordiaUPC" w:hAnsi="CordiaUPC" w:cs="CordiaUPC"/>
          <w:sz w:val="44"/>
          <w:szCs w:val="44"/>
        </w:rPr>
      </w:pPr>
      <w:r>
        <w:rPr>
          <w:rFonts w:ascii="CordiaUPC" w:hAnsi="CordiaUPC" w:cs="CordiaUPC"/>
          <w:sz w:val="44"/>
          <w:szCs w:val="44"/>
          <w:cs/>
        </w:rPr>
        <w:t xml:space="preserve">วิชา </w:t>
      </w:r>
      <w:r>
        <w:rPr>
          <w:rFonts w:ascii="CordiaUPC" w:hAnsi="CordiaUPC" w:cs="CordiaUPC"/>
          <w:sz w:val="44"/>
          <w:szCs w:val="44"/>
        </w:rPr>
        <w:t>IS</w:t>
      </w:r>
      <w:r>
        <w:rPr>
          <w:rFonts w:ascii="CordiaUPC" w:hAnsi="CordiaUPC" w:cs="CordiaUPC"/>
          <w:sz w:val="44"/>
          <w:szCs w:val="44"/>
          <w:cs/>
        </w:rPr>
        <w:t xml:space="preserve"> 1 ภาคเรียนที่ 2 ปีการศึกษา 2561</w:t>
      </w:r>
    </w:p>
    <w:p w:rsidR="001405F5" w:rsidRDefault="001405F5" w:rsidP="001405F5">
      <w:pPr>
        <w:widowControl w:val="0"/>
        <w:autoSpaceDE w:val="0"/>
        <w:autoSpaceDN w:val="0"/>
        <w:adjustRightInd w:val="0"/>
        <w:jc w:val="center"/>
        <w:rPr>
          <w:rFonts w:ascii="CordiaUPC" w:hAnsi="CordiaUPC" w:cs="CordiaUPC"/>
          <w:sz w:val="44"/>
          <w:szCs w:val="44"/>
          <w:cs/>
        </w:rPr>
      </w:pPr>
      <w:r>
        <w:rPr>
          <w:rFonts w:ascii="CordiaUPC" w:hAnsi="CordiaUPC" w:cs="CordiaUPC"/>
          <w:sz w:val="44"/>
          <w:szCs w:val="44"/>
          <w:cs/>
        </w:rPr>
        <w:t xml:space="preserve"> โรงเรียนสตรีอ่างทอง อำเภอเมือง จังหวัดอ่าทอง</w:t>
      </w:r>
    </w:p>
    <w:p w:rsidR="001405F5" w:rsidRDefault="001405F5" w:rsidP="001405F5">
      <w:pPr>
        <w:widowControl w:val="0"/>
        <w:autoSpaceDE w:val="0"/>
        <w:autoSpaceDN w:val="0"/>
        <w:adjustRightInd w:val="0"/>
        <w:rPr>
          <w:rFonts w:ascii="CordiaUPC" w:hAnsi="CordiaUPC" w:cs="CordiaUPC"/>
          <w:sz w:val="44"/>
          <w:szCs w:val="44"/>
          <w:cs/>
        </w:rPr>
      </w:pPr>
    </w:p>
    <w:p w:rsidR="001405F5" w:rsidRDefault="001405F5" w:rsidP="001405F5">
      <w:pPr>
        <w:widowControl w:val="0"/>
        <w:autoSpaceDE w:val="0"/>
        <w:autoSpaceDN w:val="0"/>
        <w:adjustRightInd w:val="0"/>
        <w:jc w:val="center"/>
        <w:rPr>
          <w:rFonts w:ascii="CordiaUPC" w:hAnsi="CordiaUPC" w:cs="CordiaUPC"/>
          <w:sz w:val="44"/>
          <w:szCs w:val="44"/>
          <w:cs/>
        </w:rPr>
      </w:pPr>
      <w:r>
        <w:rPr>
          <w:rFonts w:ascii="CordiaUPC" w:hAnsi="CordiaUPC" w:cs="CordiaUPC"/>
          <w:sz w:val="44"/>
          <w:szCs w:val="44"/>
          <w:cs/>
        </w:rPr>
        <w:t>ครูที่ปรึกษา</w:t>
      </w:r>
    </w:p>
    <w:p w:rsidR="006971B7" w:rsidRDefault="001405F5" w:rsidP="001405F5">
      <w:pPr>
        <w:widowControl w:val="0"/>
        <w:autoSpaceDE w:val="0"/>
        <w:autoSpaceDN w:val="0"/>
        <w:adjustRightInd w:val="0"/>
        <w:jc w:val="center"/>
        <w:rPr>
          <w:rFonts w:ascii="CordiaUPC" w:hAnsi="CordiaUPC" w:cs="CordiaUPC"/>
          <w:sz w:val="44"/>
          <w:szCs w:val="44"/>
          <w:cs/>
        </w:rPr>
      </w:pPr>
      <w:r>
        <w:rPr>
          <w:rFonts w:ascii="CordiaUPC" w:hAnsi="CordiaUPC" w:cs="CordiaUPC"/>
          <w:sz w:val="44"/>
          <w:szCs w:val="44"/>
          <w:cs/>
        </w:rPr>
        <w:t xml:space="preserve">คุณครู </w:t>
      </w:r>
      <w:r>
        <w:rPr>
          <w:rFonts w:ascii="CordiaUPC" w:hAnsi="CordiaUPC" w:cs="CordiaUPC"/>
          <w:sz w:val="44"/>
          <w:szCs w:val="44"/>
        </w:rPr>
        <w:t xml:space="preserve">: </w:t>
      </w:r>
      <w:r>
        <w:rPr>
          <w:rFonts w:ascii="CordiaUPC" w:hAnsi="CordiaUPC" w:cs="CordiaUPC"/>
          <w:sz w:val="44"/>
          <w:szCs w:val="44"/>
          <w:cs/>
        </w:rPr>
        <w:t>โสภาพรรณ เขตรสาลี</w:t>
      </w:r>
    </w:p>
    <w:p w:rsidR="006971B7" w:rsidRDefault="006971B7" w:rsidP="001405F5">
      <w:pPr>
        <w:widowControl w:val="0"/>
        <w:autoSpaceDE w:val="0"/>
        <w:autoSpaceDN w:val="0"/>
        <w:adjustRightInd w:val="0"/>
        <w:jc w:val="center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lastRenderedPageBreak/>
        <w:t>บทที่1 ปัญหาและสาเหตุ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ปัญหาในประเทศญี่ปุ่น (  </w:t>
      </w:r>
      <w:hyperlink r:id="rId5" w:history="1">
        <w:r>
          <w:rPr>
            <w:rFonts w:ascii="CordiaUPC" w:hAnsi="CordiaUPC" w:cs="CordiaUPC"/>
            <w:sz w:val="32"/>
            <w:szCs w:val="32"/>
          </w:rPr>
          <w:t>www.tcigthai.com</w:t>
        </w:r>
      </w:hyperlink>
      <w:r>
        <w:rPr>
          <w:rFonts w:ascii="CordiaUPC" w:hAnsi="CordiaUPC" w:cs="CordiaUPC"/>
          <w:sz w:val="32"/>
          <w:szCs w:val="32"/>
          <w:cs/>
        </w:rPr>
        <w:t xml:space="preserve"> )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   ระบบการจัดการน้ำในประเทศญี่ปุ่นถูกสร้างขึ้นมาด้วยเหตุว่าเมื่อปีค.ศ.1959 ได้เกิดน้ำท่วมครั้งใหญ่ที่เมืองโตเกียวซึ่งในเหตุการณ์ครั้งนั้นได้ส่งผลกระทบทำให้บ้านเรือนเสียหายผู้คนเสียชีวิตและสูญหายจำนวนมากเพราะว่าพื้นที่ส่วนใหญ่ของเมืองโตเกียวมีลักษณะคล้ายแอ่งกระทะเมื่อเกิดน้ำท่วมจึงทำให้น้ำระบายออกได้ยาก</w:t>
      </w:r>
    </w:p>
    <w:p w:rsidR="006971B7" w:rsidRDefault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 </w:t>
      </w:r>
      <w:r w:rsidR="006971B7">
        <w:rPr>
          <w:rFonts w:ascii="CordiaUPC" w:hAnsi="CordiaUPC" w:cs="CordiaUPC"/>
          <w:sz w:val="32"/>
          <w:szCs w:val="32"/>
          <w:cs/>
        </w:rPr>
        <w:t xml:space="preserve"> ปัญหาในประเทศอินเดีย  ที่มา อนุภาคเงินกระเเจง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       ระบุชาวอินเดียกำลังได้รับผลกระทบขาดเเคลนแหล่งน้ำสะอาดมากที่สุดของโลก  ผู้คนตามชนบทมากเกือบ 70ล้านคนเข้าไม่ถึงแหล่งน้ำสะอาดเพราะขาดการวางแผนพัฒนาระบบสาธารณูปโภคพื้นฐานและรักษาแหล่งน้ำสะอาดตัวเลขคนเข้าไม่ถึงแหล่งน้ำสะอาดพอๆกันประเทสฝรั่งเศสสถานการณ์ขาดแคลนน้ำในอินเดียรุนแรง ไหนรัฐบาลนายกรัฐมลตรี เรนทรา โมดี ขึ้นนั่งเก้าอี้ผู้นำประเทศตั้งแต่ปี2557 เร่งรณรงค์เดินหน้าโครงการ </w:t>
      </w:r>
      <w:r>
        <w:rPr>
          <w:rFonts w:ascii="CordiaUPC" w:hAnsi="CordiaUPC" w:cs="CordiaUPC"/>
          <w:sz w:val="32"/>
          <w:szCs w:val="32"/>
        </w:rPr>
        <w:t xml:space="preserve">Clean  India </w:t>
      </w:r>
      <w:r>
        <w:rPr>
          <w:rFonts w:ascii="CordiaUPC" w:hAnsi="CordiaUPC" w:cs="CordiaUPC"/>
          <w:sz w:val="32"/>
          <w:szCs w:val="32"/>
          <w:cs/>
        </w:rPr>
        <w:t>อินเดียมือสะอาดหวังยกระดับคุณภาพชีวิตสุขอนามัยของชาวภารตะให้มีโอกาสใช้ห้องน้ำห</w:t>
      </w:r>
      <w:r w:rsidR="00AC62B7">
        <w:rPr>
          <w:rFonts w:ascii="CordiaUPC" w:hAnsi="CordiaUPC" w:cs="CordiaUPC"/>
          <w:sz w:val="32"/>
          <w:szCs w:val="32"/>
          <w:cs/>
        </w:rPr>
        <w:t>้องส้วมสะอาดทั้งประเทศในปี 2562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ปัญหาในประเทศจีน ( </w:t>
      </w:r>
      <w:r>
        <w:rPr>
          <w:rFonts w:ascii="CordiaUPC" w:hAnsi="CordiaUPC" w:cs="CordiaUPC"/>
          <w:sz w:val="32"/>
          <w:szCs w:val="32"/>
        </w:rPr>
        <w:t>Chie-nu-wa.com</w:t>
      </w:r>
      <w:r>
        <w:rPr>
          <w:rFonts w:ascii="CordiaUPC" w:hAnsi="CordiaUPC" w:cs="CordiaUPC"/>
          <w:sz w:val="32"/>
          <w:szCs w:val="32"/>
          <w:cs/>
        </w:rPr>
        <w:t>)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    ในช่วงเวลา 10 ปีที่ผ่านมานี้รัฐบาลจีนได้มีการออกประกาศเกี่ยวกับปัญหามลพิษทางน้ำว่ายังคงมีระดับน้ำที่สูงมากว่าปกติโดยมีการปล่อยของเสียลงสู่แม่น้ำในจีนไม่น้อยกว่า 30.3ล้านคน มีการเปรียบเทียบจากผลสำรวจของกระทรวงคุ้มครองสิ่งแวดล้อมอาทิ  ปุ๋ยฆ่าแมลงตลอดจนของเสียที่มีการรั่วซึมจากบ่อฝังขยะได้มีการระบุปริมาณของเสียที่ปล่อย</w:t>
      </w:r>
      <w:r w:rsidR="00AC62B7">
        <w:rPr>
          <w:rFonts w:ascii="CordiaUPC" w:hAnsi="CordiaUPC" w:cs="CordiaUPC"/>
          <w:sz w:val="32"/>
          <w:szCs w:val="32"/>
          <w:cs/>
        </w:rPr>
        <w:t xml:space="preserve">ลงสู่แม่น้ำมากกว่า 13.8ล้านตัน 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 xml:space="preserve">ปัญหาในอินโดนีเซีย  ที่มา </w:t>
      </w:r>
      <w:r>
        <w:rPr>
          <w:rFonts w:ascii="CordiaUPC" w:hAnsi="CordiaUPC" w:cs="CordiaUPC"/>
          <w:sz w:val="32"/>
          <w:szCs w:val="32"/>
        </w:rPr>
        <w:t>//www.voathai.com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  เเม่น้ำลำคลองในกรุงจากาตาร์ ต่างมีสีดำและส่งกลิ่นเน่าเหม็นซึ่งมาจากขยะที่สะสมอยู่ตลอดเส้นทางขยะเหล่านั้นอุดตันทางเดินน้ำทำให้เกิดน้ำท่วมขังเนื่องจากน้ำฝนไม่สามารถถ่ายเทออกจากกรุงจากาตาร์ได้ยิ่งรุนแรงขึ้นดดยเฉพาะในฤดูฝนตั้งแต่เดือนพฤศจิกายนไปจนถึงเดือนกุมพาพันธ์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lastRenderedPageBreak/>
        <w:t xml:space="preserve">  ปัญหาน้ำในประเทศไทย( </w:t>
      </w:r>
      <w:hyperlink r:id="rId6" w:history="1">
        <w:r>
          <w:rPr>
            <w:rFonts w:ascii="CordiaUPC" w:hAnsi="CordiaUPC" w:cs="CordiaUPC"/>
            <w:sz w:val="32"/>
            <w:szCs w:val="32"/>
          </w:rPr>
          <w:t>www.thaigoodview.com</w:t>
        </w:r>
      </w:hyperlink>
      <w:r>
        <w:rPr>
          <w:rFonts w:ascii="CordiaUPC" w:hAnsi="CordiaUPC" w:cs="CordiaUPC"/>
          <w:sz w:val="32"/>
          <w:szCs w:val="32"/>
        </w:rPr>
        <w:t xml:space="preserve"> </w:t>
      </w:r>
      <w:r>
        <w:rPr>
          <w:rFonts w:ascii="CordiaUPC" w:hAnsi="CordiaUPC" w:cs="CordiaUPC"/>
          <w:sz w:val="32"/>
          <w:szCs w:val="32"/>
          <w:cs/>
        </w:rPr>
        <w:t>)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     แหล่งน้ำที่มีอยู่ในพื้นที่ต่างๆของประเทศไทย  มีปัญหาที่กำลังทวีความรุนแรงขึ้นอยู่หลายด้านดังนี้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1 น้ำเสียในปัจจุบันมีสาเหตุมาจากหลายปัจัยซึ่งพอแยกแหล่งของน้ำเสียได้3แหล่งใหญ่ๆคือ  น้ำเสียจากภาคเกษตร  น้ำเสียในอุตสาหกรรม   น้ำเสียจากชุมชน  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2   การขาดแคลนน้ำในหน้าแล้งประชากรไทยจะขาดแคลนน้ำดื่ม  น้ำใช้เป็นจำนวนมาก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3  คุณภาพน้ำปัจจุบันแหล่งน้ำจำนวนมากมีปัญหาด้านคุณภาพน้ำถึงจะยังไม่ใช่น้ำเสียแต่ก็ถือเป็นน้ำคุณภาพต่ำ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4  การรุกล้ำของน้ำเกิดจากผลแล้ง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5   การชะล้างพังทลายของดิน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6  การเกิดอุทกภัยทำให้น้ำทะเลหนุนสูงขึ้นพื้นดินทรุดตัวทำให้ระบายไม่ดี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7  ความขัดแย้งในเรื่องการใช้น้ำเนื่องจากความต้องการใช้น้ำสูง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8  การสูบน้ำใต้ดินไปใช้อย่างไม่เหมาะสมทำให้ดินทรุดตัวและเกิดน้ำท่วมขังได้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9  ปัญหาการใช้ทรัพยากรอย่างไม่เหมาะสมเช่น การใช้มากเกินความจำเป็น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 xml:space="preserve">ปัญหาน้ำในประเทศไทย ที่มา </w:t>
      </w:r>
      <w:r>
        <w:rPr>
          <w:rFonts w:ascii="CordiaUPC" w:hAnsi="CordiaUPC" w:cs="CordiaUPC"/>
          <w:sz w:val="32"/>
          <w:szCs w:val="32"/>
        </w:rPr>
        <w:t>ridceo.rid.go.th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1.ปัญหาการขาดแคลนน้ำ เช่น การใช้ฟุ่มเฟือย ขาดการอนุรักษ์ ความต้องการเพิ่มขึ้นตามจำนวนประชากร ฝนไม่ตกตามฤดูการ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2. ปัญหาน้ำท่วมเช่น  ฝนตกหนัก ป่าไม้ถูกทำลาย  ทางละบายน้ำไม่สะดวก สะภาพท้องที่เป็นที่ลุ่ม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3. ปัญหาน้ำเสียการทำนาเกลือเช่น น้ำเสียจากโรงงานแปลรูป ที่ไม่บำบัดน้ำเสียจากสถานบริการ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>ปัญหาน้ำในประเทศไทย ที่มา</w:t>
      </w:r>
      <w:r>
        <w:rPr>
          <w:rFonts w:ascii="CordiaUPC" w:hAnsi="CordiaUPC" w:cs="CordiaUPC"/>
          <w:sz w:val="32"/>
          <w:szCs w:val="32"/>
        </w:rPr>
        <w:t>web.ku.ac.th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</w:rPr>
        <w:lastRenderedPageBreak/>
        <w:t xml:space="preserve">  1. </w:t>
      </w:r>
      <w:r>
        <w:rPr>
          <w:rFonts w:ascii="CordiaUPC" w:hAnsi="CordiaUPC" w:cs="CordiaUPC"/>
          <w:sz w:val="32"/>
          <w:szCs w:val="32"/>
          <w:cs/>
        </w:rPr>
        <w:t>ปัญหาการมีน้ำน้อยเกินไปเกิดการขาดแคลนอันเป้นผลเนื่องจากการตัดไท้ทำลายป่าทำให้ปริมาณน้ำฝนน้อยลงเกกิดความแห้งแล้ง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2. ปัญหาการมีน้ำมากเกินไปตัดไม่มากเกินไปทำให้เกิดน้ำท่วมไหลป่าในฤดูฝนสร่างความเสียหายแก่ชีวิตและทรัพย์สิน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3. ปัยหาน้ำเสียเป็นปัญหาใหม่ในปัจจุบันสาเหตุที่เกิดน้ำเน่าเสียนได้แก่ น้ำทิ้งจากบ้านเรือนขยะมูลฝอย น้ำเสียจากโรงงานอุตสาหกรรม น้ำฝนพัเอาสารพิษตกค้าง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      ปัญหาน้ำในชุมชน( </w:t>
      </w:r>
      <w:hyperlink r:id="rId7" w:history="1">
        <w:r>
          <w:rPr>
            <w:rFonts w:ascii="CordiaUPC" w:hAnsi="CordiaUPC" w:cs="CordiaUPC"/>
            <w:sz w:val="32"/>
            <w:szCs w:val="32"/>
          </w:rPr>
          <w:t>www.tescogis.com</w:t>
        </w:r>
      </w:hyperlink>
      <w:r>
        <w:rPr>
          <w:rFonts w:ascii="CordiaUPC" w:hAnsi="CordiaUPC" w:cs="CordiaUPC"/>
          <w:sz w:val="32"/>
          <w:szCs w:val="32"/>
        </w:rPr>
        <w:t xml:space="preserve"> </w:t>
      </w:r>
      <w:r>
        <w:rPr>
          <w:rFonts w:ascii="CordiaUPC" w:hAnsi="CordiaUPC" w:cs="CordiaUPC"/>
          <w:sz w:val="32"/>
          <w:szCs w:val="32"/>
          <w:cs/>
        </w:rPr>
        <w:t>)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     จังหวัดอ่งทองมีปัญหาด้านน้ำท่วมมากกว่าภัยแล้งประมาณ83</w:t>
      </w:r>
      <w:r>
        <w:rPr>
          <w:rFonts w:ascii="CordiaUPC" w:hAnsi="CordiaUPC" w:cs="CordiaUPC"/>
          <w:sz w:val="32"/>
          <w:szCs w:val="32"/>
        </w:rPr>
        <w:t xml:space="preserve">% </w:t>
      </w:r>
      <w:r>
        <w:rPr>
          <w:rFonts w:ascii="CordiaUPC" w:hAnsi="CordiaUPC" w:cs="CordiaUPC"/>
          <w:sz w:val="32"/>
          <w:szCs w:val="32"/>
          <w:cs/>
        </w:rPr>
        <w:t>ของพื้นที่จังหวัดทำให้มีหมู่บ้านเสี่ยงภัยแล้งมาก118 หมู่บ้านและปริมาณน้ำไม่เพียงพอประมาณ16</w:t>
      </w:r>
      <w:r>
        <w:rPr>
          <w:rFonts w:ascii="CordiaUPC" w:hAnsi="CordiaUPC" w:cs="CordiaUPC"/>
          <w:sz w:val="32"/>
          <w:szCs w:val="32"/>
        </w:rPr>
        <w:t>%</w:t>
      </w:r>
      <w:r>
        <w:rPr>
          <w:rFonts w:ascii="CordiaUPC" w:hAnsi="CordiaUPC" w:cs="CordiaUPC"/>
          <w:sz w:val="32"/>
          <w:szCs w:val="32"/>
          <w:cs/>
        </w:rPr>
        <w:t>ของพื้นที่จังหวัดหมู่บ้านที่เสี่ยงน้ำท่วมส่วนใหญ่จะเกิดริมเเม่น้ำเจ้าพระยาโดยเฉพาะอำเภอป่าโมกจะเกิดทุกปีเนื่องจากเป็นพื้นที่ต่ำ</w:t>
      </w:r>
    </w:p>
    <w:p w:rsidR="006971B7" w:rsidRDefault="006971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วัตถุประสงค์ สรุปและอภิปราย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วัตถุประสงค์ของงานวิจัยนี้เป็นการนำเสนอกรณีศึกษาการบำบัดในครัวเรือนโดนระบบ </w:t>
      </w:r>
      <w:r>
        <w:rPr>
          <w:rFonts w:ascii="CordiaUPC" w:hAnsi="CordiaUPC" w:cs="CordiaUPC"/>
          <w:sz w:val="32"/>
          <w:szCs w:val="32"/>
        </w:rPr>
        <w:t xml:space="preserve">Reverse Osmosis System </w:t>
      </w:r>
      <w:r>
        <w:rPr>
          <w:rFonts w:ascii="CordiaUPC" w:hAnsi="CordiaUPC" w:cs="CordiaUPC"/>
          <w:sz w:val="32"/>
          <w:szCs w:val="32"/>
          <w:cs/>
        </w:rPr>
        <w:t>เป็นการนำพลังงานไฟฟ้ามาใช้ประโยชน์ในด้านต่างๆที่นอกเหนือจากการใช้ไฟฟ้าเพื่อความสะดวกสะบายในบ้านเรือน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1. วัตถุประสงค์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 1.1 เพื่อให้ผู้ที่สนใจจะทำเครื่องกรองน้ำสามารถนำความรู้นำไปใช้ต่อประโยชน์ได้นั่นเอง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ประโยชน์ที่ได้รับ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 1. สามารถนำไปใช้วนชีวิตประจำวันได้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 2. ช่วยแก้ปัญหาน้ำขุ่นในชุมชน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 3. น้ำใสสอาดสามรถนำไปใช้อะไรๆได้หลายอย่าง</w:t>
      </w:r>
    </w:p>
    <w:p w:rsidR="00AC62B7" w:rsidRDefault="00AC62B7">
      <w:pPr>
        <w:widowControl w:val="0"/>
        <w:autoSpaceDE w:val="0"/>
        <w:autoSpaceDN w:val="0"/>
        <w:adjustRightInd w:val="0"/>
        <w:jc w:val="center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lastRenderedPageBreak/>
        <w:t xml:space="preserve">บทที่ 2 </w:t>
      </w:r>
    </w:p>
    <w:p w:rsidR="00AC62B7" w:rsidRPr="001405F5" w:rsidRDefault="00AC62B7">
      <w:pPr>
        <w:widowControl w:val="0"/>
        <w:autoSpaceDE w:val="0"/>
        <w:autoSpaceDN w:val="0"/>
        <w:adjustRightInd w:val="0"/>
        <w:jc w:val="center"/>
        <w:rPr>
          <w:rFonts w:ascii="CordiaUPC" w:hAnsi="CordiaUPC" w:cs="CordiaUPC"/>
          <w:sz w:val="36"/>
          <w:szCs w:val="36"/>
        </w:rPr>
      </w:pPr>
      <w:r>
        <w:rPr>
          <w:rFonts w:ascii="CordiaUPC" w:hAnsi="CordiaUPC" w:cs="CordiaUPC"/>
          <w:sz w:val="32"/>
          <w:szCs w:val="32"/>
          <w:cs/>
        </w:rPr>
        <w:t>เอกสารและงานวิจัยที่เกี่ยวข้อง</w:t>
      </w:r>
    </w:p>
    <w:p w:rsidR="00AC62B7" w:rsidRDefault="00AC62B7">
      <w:pPr>
        <w:widowControl w:val="0"/>
        <w:autoSpaceDE w:val="0"/>
        <w:autoSpaceDN w:val="0"/>
        <w:adjustRightInd w:val="0"/>
        <w:jc w:val="center"/>
        <w:rPr>
          <w:rFonts w:ascii="CordiaUPC" w:hAnsi="CordiaUPC" w:cs="CordiaUPC"/>
          <w:sz w:val="32"/>
          <w:szCs w:val="32"/>
          <w:cs/>
        </w:rPr>
      </w:pPr>
    </w:p>
    <w:p w:rsidR="006971B7" w:rsidRDefault="00AC62B7" w:rsidP="00AC62B7">
      <w:pPr>
        <w:widowControl w:val="0"/>
        <w:tabs>
          <w:tab w:val="left" w:pos="2964"/>
          <w:tab w:val="center" w:pos="4680"/>
        </w:tabs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1.เรื่อง</w:t>
      </w:r>
      <w:r w:rsidR="006971B7">
        <w:rPr>
          <w:rFonts w:ascii="CordiaUPC" w:hAnsi="CordiaUPC" w:cs="CordiaUPC"/>
          <w:sz w:val="32"/>
          <w:szCs w:val="32"/>
          <w:cs/>
        </w:rPr>
        <w:t>เครื่องกรองน้ำจากวัสดุธรรมชาติ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กรวด ทราย ถ่าน สำลี สามารถนำมาทำเครื่องกรองน้ำใสได้โดยไม่มีสารเคมีต่างๆ</w:t>
      </w:r>
    </w:p>
    <w:p w:rsidR="00AC62B7" w:rsidRDefault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 xml:space="preserve">  ประโยชน์</w:t>
      </w:r>
      <w:r w:rsidR="006971B7">
        <w:rPr>
          <w:rFonts w:ascii="CordiaUPC" w:hAnsi="CordiaUPC" w:cs="CordiaUPC"/>
          <w:sz w:val="32"/>
          <w:szCs w:val="32"/>
          <w:cs/>
        </w:rPr>
        <w:t>ได้ศึกษาวิธีการทำเครื่องกรอ</w:t>
      </w:r>
      <w:r>
        <w:rPr>
          <w:rFonts w:ascii="CordiaUPC" w:hAnsi="CordiaUPC" w:cs="CordiaUPC"/>
          <w:sz w:val="32"/>
          <w:szCs w:val="32"/>
          <w:cs/>
        </w:rPr>
        <w:t xml:space="preserve">งน้ำ     ทำให้คนลดการใช้สารเคมี   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 xml:space="preserve"> ที่มา - รวัลรัตน์ ใสสอาด </w:t>
      </w:r>
      <w:r>
        <w:rPr>
          <w:rFonts w:ascii="CordiaUPC" w:hAnsi="CordiaUPC" w:cs="CordiaUPC"/>
          <w:sz w:val="32"/>
          <w:szCs w:val="32"/>
        </w:rPr>
        <w:t>am07072546.blogspot.com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</w:p>
    <w:p w:rsidR="006971B7" w:rsidRDefault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2.</w:t>
      </w:r>
      <w:r w:rsidR="006971B7">
        <w:rPr>
          <w:rFonts w:ascii="CordiaUPC" w:hAnsi="CordiaUPC" w:cs="CordiaUPC"/>
          <w:sz w:val="32"/>
          <w:szCs w:val="32"/>
          <w:cs/>
        </w:rPr>
        <w:t>จากการทำงานโครงการของเราเรื่องประดิษฐ์เครื่องกรองน้ำซึ่งปัญหาที่พบ คือ ตัวปั่นน้ำ 2 ตัวเกิดรั่ว แก้ปัญหาโดยการนำเทปกาวมาแปะไม่ให้น้ำรั่วซึมอีกปัญหา คือ แรงในการดุดน้ำยังไม่มากพอแต่ถ้าได้รับการสนับสนุนพัฒนาโครงการได้ดียิ่งขึ้นอาจเพิ่มเป็นของรางวัล เช่น เป็นทุนการศึกษาให้กับโครงงานที่ควบแน่นน่าจะเป็นที่สามารถนำไปต่อยอดต่อโครงนี้ได้นั่นเอง</w:t>
      </w:r>
    </w:p>
    <w:p w:rsidR="00AC62B7" w:rsidRDefault="006971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 xml:space="preserve"> ที่มา - </w:t>
      </w:r>
      <w:r w:rsidR="00AC62B7">
        <w:rPr>
          <w:rFonts w:ascii="CordiaUPC" w:hAnsi="CordiaUPC" w:cs="CordiaUPC"/>
          <w:sz w:val="32"/>
          <w:szCs w:val="32"/>
        </w:rPr>
        <w:t>Slideshare.net</w:t>
      </w:r>
      <w:r w:rsidR="00AC62B7">
        <w:rPr>
          <w:rFonts w:ascii="CordiaUPC" w:hAnsi="CordiaUPC" w:cs="CordiaUPC"/>
          <w:sz w:val="32"/>
          <w:szCs w:val="32"/>
          <w:cs/>
        </w:rPr>
        <w:t>3.</w:t>
      </w:r>
    </w:p>
    <w:p w:rsidR="006971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>3.</w:t>
      </w:r>
      <w:r w:rsidR="006971B7">
        <w:rPr>
          <w:rFonts w:ascii="CordiaUPC" w:hAnsi="CordiaUPC" w:cs="CordiaUPC"/>
          <w:sz w:val="32"/>
          <w:szCs w:val="32"/>
          <w:cs/>
        </w:rPr>
        <w:t xml:space="preserve"> โครงงานระบบกรองน้ำ </w:t>
      </w:r>
      <w:r w:rsidR="006971B7">
        <w:rPr>
          <w:rFonts w:ascii="CordiaUPC" w:hAnsi="CordiaUPC" w:cs="CordiaUPC"/>
          <w:sz w:val="32"/>
          <w:szCs w:val="32"/>
        </w:rPr>
        <w:t>Water Cleaning Machine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สรุปผลการทดลอง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  กลไกการทำงานของระบบกรองน้ำทำงานอย่างมีประสิทธิภาพ 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ระบบกรองน้ำสามารถกรองน้ำให้สะอาดขึ้นตามวัตถุประสงค์ที่วางไว้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อุปสรรคที่พบ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- มีอุปสรรคในการสรรหาอุปกรณ์ (ปั้มน้ำแบตเตอร์รี่)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lastRenderedPageBreak/>
        <w:t>- มีปัญหาในการต่อวงจรไฟฟ้า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</w:rPr>
        <w:t xml:space="preserve">- </w:t>
      </w:r>
      <w:r>
        <w:rPr>
          <w:rFonts w:ascii="CordiaUPC" w:hAnsi="CordiaUPC" w:cs="CordiaUPC"/>
          <w:sz w:val="32"/>
          <w:szCs w:val="32"/>
          <w:cs/>
        </w:rPr>
        <w:t>มีปัญหาในการจัดเรียงชั้นของตัวกรอง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ข้อเสนอแนะ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สามารถนำไปทดลองต่อยอดปรับเปลี่ยนให้มีประสิทธิภาพมากขึ้น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หากน้ำไปใช้ได้จริงสามมารถเปลี่ยนให้มีประสิทธิภาพมากขึ้น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ที่มา </w:t>
      </w:r>
      <w:r w:rsidR="00AC62B7">
        <w:rPr>
          <w:rFonts w:ascii="CordiaUPC" w:hAnsi="CordiaUPC" w:cs="CordiaUPC"/>
          <w:sz w:val="32"/>
          <w:szCs w:val="32"/>
          <w:cs/>
        </w:rPr>
        <w:t>–</w:t>
      </w:r>
      <w:r>
        <w:rPr>
          <w:rFonts w:ascii="CordiaUPC" w:hAnsi="CordiaUPC" w:cs="CordiaUPC"/>
          <w:sz w:val="32"/>
          <w:szCs w:val="32"/>
          <w:cs/>
        </w:rPr>
        <w:t xml:space="preserve"> (</w:t>
      </w:r>
      <w:hyperlink r:id="rId8" w:history="1">
        <w:r>
          <w:rPr>
            <w:rFonts w:ascii="CordiaUPC" w:hAnsi="CordiaUPC" w:cs="CordiaUPC"/>
            <w:sz w:val="32"/>
            <w:szCs w:val="32"/>
          </w:rPr>
          <w:t>www.slideshare.net</w:t>
        </w:r>
      </w:hyperlink>
      <w:r>
        <w:rPr>
          <w:rFonts w:ascii="CordiaUPC" w:hAnsi="CordiaUPC" w:cs="CordiaUPC"/>
          <w:sz w:val="32"/>
          <w:szCs w:val="32"/>
          <w:cs/>
        </w:rPr>
        <w:t>)</w:t>
      </w:r>
    </w:p>
    <w:p w:rsidR="006971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4.</w:t>
      </w:r>
      <w:r w:rsidR="006971B7">
        <w:rPr>
          <w:rFonts w:ascii="CordiaUPC" w:hAnsi="CordiaUPC" w:cs="CordiaUPC"/>
          <w:sz w:val="32"/>
          <w:szCs w:val="32"/>
          <w:cs/>
        </w:rPr>
        <w:t>เรื่อง เครื่องกรองน้ำจากเมล็ดส้ม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ได้รู้จักขั้นตอนในการทำเครื่องกรองน้ำจากวัสดุที่หาได้ง่าย และ ได้รู้วิธีการที่จะได้น้ำสะอาดจะต้องผ่านอะไรมาบ้างแต่ละส่วนมีส่วนช่วยอะไรบ้าง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 xml:space="preserve">ที่มา - </w:t>
      </w:r>
      <w:r>
        <w:rPr>
          <w:rFonts w:ascii="CordiaUPC" w:hAnsi="CordiaUPC" w:cs="CordiaUPC"/>
          <w:sz w:val="32"/>
          <w:szCs w:val="32"/>
        </w:rPr>
        <w:t>Tonsai yaungket</w:t>
      </w:r>
    </w:p>
    <w:p w:rsidR="006971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5.</w:t>
      </w:r>
      <w:r w:rsidR="006971B7">
        <w:rPr>
          <w:rFonts w:ascii="CordiaUPC" w:hAnsi="CordiaUPC" w:cs="CordiaUPC"/>
          <w:sz w:val="32"/>
          <w:szCs w:val="32"/>
          <w:cs/>
        </w:rPr>
        <w:t>เรื่อง ผลิตเครื่องกรองน้ำเพื่อการอุปโภคบริโภค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การดำเนินโครงการผลิตสารกรองสนิมเหล็ก และ ผลิตเครื่องกรองน้ำมีการอุปโภคบริโภคประชาชนสามารถเรียนรู้จากการอบรมไปปฏิบัติเพื่อผลิตใช้ของในครัวเรือนหรือถ่ายทอดเทคโนโลยี ความรู้แก่เพื่อนบ้านใกล้เคียง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 xml:space="preserve"> ที่มา - </w:t>
      </w:r>
      <w:r>
        <w:rPr>
          <w:rFonts w:ascii="CordiaUPC" w:hAnsi="CordiaUPC" w:cs="CordiaUPC"/>
          <w:sz w:val="32"/>
          <w:szCs w:val="32"/>
        </w:rPr>
        <w:t>Clinictech.most.go.th</w:t>
      </w:r>
    </w:p>
    <w:p w:rsidR="00AC62B7" w:rsidRDefault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</w:p>
    <w:p w:rsidR="00AC62B7" w:rsidRDefault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</w:p>
    <w:p w:rsidR="00AC62B7" w:rsidRDefault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</w:p>
    <w:p w:rsidR="00AC62B7" w:rsidRDefault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</w:p>
    <w:p w:rsidR="006971B7" w:rsidRPr="001405F5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6"/>
          <w:szCs w:val="36"/>
          <w:cs/>
        </w:rPr>
      </w:pPr>
      <w:r w:rsidRPr="001405F5">
        <w:rPr>
          <w:rFonts w:ascii="CordiaUPC" w:hAnsi="CordiaUPC" w:cs="CordiaUPC"/>
          <w:sz w:val="36"/>
          <w:szCs w:val="36"/>
          <w:cs/>
        </w:rPr>
        <w:lastRenderedPageBreak/>
        <w:t xml:space="preserve">                                                                บทที่ 3 </w:t>
      </w:r>
    </w:p>
    <w:p w:rsidR="006971B7" w:rsidRPr="001405F5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6"/>
          <w:szCs w:val="36"/>
          <w:cs/>
        </w:rPr>
      </w:pPr>
      <w:r w:rsidRPr="001405F5">
        <w:rPr>
          <w:rFonts w:ascii="CordiaUPC" w:hAnsi="CordiaUPC" w:cs="CordiaUPC"/>
          <w:sz w:val="36"/>
          <w:szCs w:val="36"/>
          <w:cs/>
        </w:rPr>
        <w:t xml:space="preserve">                                                        วิธีการดำเนินงาน</w:t>
      </w:r>
      <w:r w:rsidR="00AC62B7" w:rsidRPr="001405F5">
        <w:rPr>
          <w:rFonts w:ascii="CordiaUPC" w:hAnsi="CordiaUPC" w:cs="CordiaUPC"/>
          <w:sz w:val="36"/>
          <w:szCs w:val="36"/>
          <w:cs/>
        </w:rPr>
        <w:t>วิจัย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การวิจัยครั้งนี้เป็นการวิจัยเชิงสำรวจเพื่อศึกษาตัวอย่างที่ใช้ในการวิจัยเครื่องกรองน้ำประชากรและกลุ่ม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 มัยมศึกษาปีที่ 2 โรงเรียนสตรีอ่างทอง จังหวัดอ่างทอง 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วิธีดำเนินการวิจัยโดยกล่าวถึงวิธีการศึกษาค้นคว้าเครื่องกรองน้ำ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1.2.เครื่องมือที่ใช้ในการวิจัยเครื่องกรองน้ำ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3.วิะการเก็บรวบรวบเครื่องกรองน้ำ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4.การวิเคราะห์เครืองกรองน้ำ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5.สถิติที่ใช้ในการวิจัยเครื่องกรองน้ำ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โดยจะเสนอตามลำดับต่อไปนี้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1.ประชากร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ประชากรของการวิจัยครั้งนี้เป็นนักเรียนชั้นมัธยมศึกษาปีที่2ปีการศึกษา2561ที่กำลังศึกษาอยู่ในโรงเรียนสตรีอ่างทอง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กลุ่มตัวอย่างที่ใช้ในการวิจัยเครื่องกรองน้ำ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กลุ่มตัวอย่างเป็นนักเรียนระดับชั้นมัธยมศึกษาปีที่2โรงเรียนสตรีอ่างทองปีการศึกษา2561จำนวน50คน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2.เครื่องมือที่ใช้ในการวิจัยเครื่องกรองน้ำ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แบบสอบถามซึ่งแบ่งออกเป็น2ตอน คือ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การสร้างเครื่องกรองน้ำ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lastRenderedPageBreak/>
        <w:t>ผู้วิจัยได้สร้างเครืองมือที่ใช้สำหรับสร้างเครื่องกรองน้ำขั้นตอนการดำเนินงานดังนี้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ขั้นวางแผนเพื่อสร้างแบบสอบถาม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ผู้วิจัยได้วางแผนในการสร้างเครื่องกรองน้ำนี้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ขั้นที่1 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ศึกษาเครื่องกรองน้ำของประชาชนในชุมชนเพื่อกำหนดกรอบแนวคิดเบื้องต้น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ขั้นที่2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ศึกษาปัจจัยที่มีอิทธิพลต่อพฤติกรรมการใช้เครื่องกรองน้ำทางชุมชนตลอดจนภาพรวมปัยหาและอุปสรรคต่างๆที่เกิดขึ้นและนำข้อมูลที่ได้รวมกับข้อมูลตอนที่1มาพัฒนาเป็นเครื่องกรองน้ำต่อไป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ขั้นที่3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รวบรวมข้อมูลที่ได้จากขั้นที่1และขั้นที่2มากำหนดปัจจัยที่มีอิทธิพลต่อพฤติกรรมการใช้เครื่องกรองน้ำ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ตอนที่1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สอบถามข้อมูลทั่วไปเกี่ยวกับผู้ตอบแบบสอบถามเป็นแบบสอบถามแบบเลือกตอบเติมคำในช่องว่างและประมาณค่าโดยสอบถามข้อมูลเกี่ยวกับ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1.1การใช้เครื่องกรองน้ำต่อวัน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1.2การมีเครื่องกรองน้ำที่ใช่ที่บ้าน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ตอนที่2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เป็นแบบสอบถามแบบประมาณค่าโดยสอบถามข้อมูลเกี่ยวกับปัจจัยที่ส่งผลต่อพฤติกรรมการช้เครื่องกรองน้ำ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3.วิธีการเก็บรวบรวมเก็บข้อมูล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การรวบรวมข้อมูลมีวิธีดังนี้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lastRenderedPageBreak/>
        <w:t>1.ศึกษาวิธีการ สร้างแบบสอบถามพฤติกรรมการใช้เครื่องกรองน้ำแล้วจึงออกแบบ แบบสอบถามพฤติกรรมการใช้เครื่องกรองน้ำ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2.สร้างแบบสอบถาม โดยแบ่งออกเป็น2หัวข้อหลัก ดังนี้ สถานที่ที่ใช้เครื่องกรองน้ำ ช่วงเวลาที่ใช้เครื่องกรองน้ำ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3.แจกแบบสอบถาม ให้ประชาชนกรอกและเก็บรวบรวมมาวิเคราะห์ข้อมูล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4.การวิเคราะห์ข้อมูล 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เมื่อได้รับแบบสอบถามคืนมาจึงได้นำมาตรวจสอบความสมบูรณ์ของแบบสอบถามจากนั้นจึงแจ้งลำดับคะแนน วิเคราะห์ข้อมูลและนำเสนอ 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u w:val="single"/>
          <w:cs/>
        </w:rPr>
      </w:pPr>
      <w:r>
        <w:rPr>
          <w:rFonts w:ascii="CordiaUPC" w:hAnsi="CordiaUPC" w:cs="CordiaUPC"/>
          <w:sz w:val="32"/>
          <w:szCs w:val="32"/>
          <w:u w:val="single"/>
          <w:cs/>
        </w:rPr>
        <w:t xml:space="preserve">ตอนที่1 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  เป็นแบบสอบถามเกี่ยวกับสถานภาพและรายละเอียดส่วนตัวของผู้ตอบแบบสอบถามวิเคราะห์โดยใช้ความถี่และค่าร้อยละ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u w:val="single"/>
          <w:cs/>
        </w:rPr>
      </w:pPr>
      <w:r>
        <w:rPr>
          <w:rFonts w:ascii="CordiaUPC" w:hAnsi="CordiaUPC" w:cs="CordiaUPC"/>
          <w:sz w:val="32"/>
          <w:szCs w:val="32"/>
          <w:u w:val="single"/>
          <w:cs/>
        </w:rPr>
        <w:t>ตอนที่2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 xml:space="preserve">  เป็นแบบสอบถามเกี่ยงวกับพฤติกรรมการใช้เครื่องกรองน้ำของชาวบ้านต.ศาลาแดง จ.อ่างทอง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u w:val="single"/>
          <w:cs/>
        </w:rPr>
      </w:pPr>
      <w:r>
        <w:rPr>
          <w:rFonts w:ascii="CordiaUPC" w:hAnsi="CordiaUPC" w:cs="CordiaUPC"/>
          <w:sz w:val="32"/>
          <w:szCs w:val="32"/>
          <w:u w:val="single"/>
          <w:cs/>
        </w:rPr>
        <w:t xml:space="preserve"> น้ำหนักการตัดสินใจ คะแนน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มีความต้องการมากที่สุด 5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มีความต้องการมาก 4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มีความต้องการปานกลาง 3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มีความต้องการน้อย 2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มีความต้องการน้อยที่สุด 1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u w:val="single"/>
          <w:cs/>
        </w:rPr>
      </w:pPr>
      <w:r>
        <w:rPr>
          <w:rFonts w:ascii="CordiaUPC" w:hAnsi="CordiaUPC" w:cs="CordiaUPC"/>
          <w:sz w:val="32"/>
          <w:szCs w:val="32"/>
          <w:u w:val="single"/>
          <w:cs/>
        </w:rPr>
        <w:lastRenderedPageBreak/>
        <w:t>เกณฑ์การแปลความหมายของคะเเนน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เพื่อให้การแปลความหมายของผลการวิเคราห์ข้อมูลสอดคล้องกับความเป็นจริงผู้วิจัยจึงกำหนดเกณฑ์การแปลความหมายของคะเเนนเฉลี่ยตามหลักเกณฑ์ของประคอง กรรณสูต ดังนี้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4.50-5.00 หมายถึง ยู่ในระดับมากที่สุด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3.50-4.49 หมายถึง อยู่ในระดับมาก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2.50-3.49 หมายถึง อยู่ในระดับปานกลาง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1.50-2.49 หมายถึง อยู่ในระดับน้อย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1.00-1.49 หมายถึง อยู่ในระดับน้อยที่สุด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เปรียบเทียบพฤติกรรมการใช้เครื่องกรองน้ำของบชาวบ้าน ต.ศาลาแดง จ. อ่างทอง เปรียบเทียบความแตกต่างระหว่างความคิดเห็นของชาวบ้านที่มีพฤติกรรมการใช้เครื่องกรองน้ำ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u w:val="single"/>
          <w:cs/>
        </w:rPr>
      </w:pPr>
      <w:r>
        <w:rPr>
          <w:rFonts w:ascii="CordiaUPC" w:hAnsi="CordiaUPC" w:cs="CordiaUPC"/>
          <w:sz w:val="32"/>
          <w:szCs w:val="32"/>
          <w:u w:val="single"/>
          <w:cs/>
        </w:rPr>
        <w:t xml:space="preserve"> ตอนที่ 3</w:t>
      </w: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>สรุปข้อเสนอแนะเพิ่มเติมของผู้ตอบแบบสอบถามเกี่ยวกับพฤติกรรมการใช้เครื่องกรองน้ำของชาวบ้านต.ศาลาแดง จ.อ่างทอง</w:t>
      </w:r>
    </w:p>
    <w:p w:rsidR="00AC62B7" w:rsidRDefault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</w:p>
    <w:p w:rsidR="00AC62B7" w:rsidRDefault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</w:p>
    <w:p w:rsidR="00AC62B7" w:rsidRDefault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</w:p>
    <w:p w:rsidR="00AC62B7" w:rsidRDefault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</w:p>
    <w:p w:rsidR="00AC62B7" w:rsidRDefault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</w:p>
    <w:p w:rsidR="00AC62B7" w:rsidRDefault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</w:p>
    <w:p w:rsidR="00AC62B7" w:rsidRDefault="00AC62B7" w:rsidP="00AC62B7">
      <w:pPr>
        <w:widowControl w:val="0"/>
        <w:autoSpaceDE w:val="0"/>
        <w:autoSpaceDN w:val="0"/>
        <w:adjustRightInd w:val="0"/>
        <w:jc w:val="center"/>
        <w:rPr>
          <w:rFonts w:ascii="CordiaUPC" w:hAnsi="CordiaUPC" w:cs="CordiaUPC"/>
          <w:sz w:val="40"/>
          <w:szCs w:val="40"/>
        </w:rPr>
      </w:pPr>
      <w:r>
        <w:rPr>
          <w:rFonts w:ascii="CordiaUPC" w:hAnsi="CordiaUPC" w:cs="CordiaUPC"/>
          <w:sz w:val="40"/>
          <w:szCs w:val="40"/>
          <w:cs/>
        </w:rPr>
        <w:lastRenderedPageBreak/>
        <w:t>การประดิษฐ์เครื่องกรองน้ำ</w:t>
      </w:r>
    </w:p>
    <w:p w:rsidR="00AC62B7" w:rsidRP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 w:rsidRPr="00AC62B7">
        <w:rPr>
          <w:rFonts w:ascii="CordiaUPC" w:hAnsi="CordiaUPC" w:cs="CordiaUPC"/>
          <w:sz w:val="32"/>
          <w:szCs w:val="32"/>
        </w:rPr>
        <w:t xml:space="preserve">   1.</w:t>
      </w:r>
      <w:r w:rsidRPr="00AC62B7">
        <w:rPr>
          <w:rFonts w:ascii="CordiaUPC" w:hAnsi="CordiaUPC" w:cs="CordiaUPC"/>
          <w:sz w:val="32"/>
          <w:szCs w:val="32"/>
          <w:cs/>
        </w:rPr>
        <w:t>วัสดุอุปกรณ์เครื่องกรองน้ำทำจากขวดพลาสติก</w:t>
      </w:r>
    </w:p>
    <w:p w:rsidR="00AC62B7" w:rsidRP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 w:rsidRPr="00AC62B7">
        <w:rPr>
          <w:rFonts w:ascii="CordiaUPC" w:hAnsi="CordiaUPC" w:cs="CordiaUPC"/>
          <w:sz w:val="32"/>
          <w:szCs w:val="32"/>
        </w:rPr>
        <w:t xml:space="preserve">1. </w:t>
      </w:r>
      <w:r w:rsidRPr="00AC62B7">
        <w:rPr>
          <w:rFonts w:ascii="CordiaUPC" w:hAnsi="CordiaUPC" w:cs="CordiaUPC"/>
          <w:sz w:val="32"/>
          <w:szCs w:val="32"/>
          <w:cs/>
        </w:rPr>
        <w:t>ขวดพลาสติกที่มีฝาปิด</w:t>
      </w:r>
      <w:r w:rsidRPr="00AC62B7">
        <w:rPr>
          <w:rFonts w:ascii="CordiaUPC" w:hAnsi="CordiaUPC" w:cs="CordiaUPC"/>
          <w:sz w:val="32"/>
          <w:szCs w:val="32"/>
        </w:rPr>
        <w:t xml:space="preserve"> 1 </w:t>
      </w:r>
      <w:r w:rsidRPr="00AC62B7">
        <w:rPr>
          <w:rFonts w:ascii="CordiaUPC" w:hAnsi="CordiaUPC" w:cs="CordiaUPC"/>
          <w:sz w:val="32"/>
          <w:szCs w:val="32"/>
          <w:cs/>
        </w:rPr>
        <w:t>ขวด</w:t>
      </w:r>
    </w:p>
    <w:p w:rsidR="00AC62B7" w:rsidRP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 w:rsidRPr="00AC62B7">
        <w:rPr>
          <w:rFonts w:ascii="CordiaUPC" w:hAnsi="CordiaUPC" w:cs="CordiaUPC"/>
          <w:sz w:val="32"/>
          <w:szCs w:val="32"/>
        </w:rPr>
        <w:t xml:space="preserve">2. </w:t>
      </w:r>
      <w:r w:rsidRPr="00AC62B7">
        <w:rPr>
          <w:rFonts w:ascii="CordiaUPC" w:hAnsi="CordiaUPC" w:cs="CordiaUPC"/>
          <w:sz w:val="32"/>
          <w:szCs w:val="32"/>
          <w:cs/>
        </w:rPr>
        <w:t>คัตเตอร์</w:t>
      </w:r>
      <w:r w:rsidRPr="00AC62B7">
        <w:rPr>
          <w:rFonts w:ascii="CordiaUPC" w:hAnsi="CordiaUPC" w:cs="CordiaUPC"/>
          <w:sz w:val="32"/>
          <w:szCs w:val="32"/>
        </w:rPr>
        <w:t xml:space="preserve"> 1 </w:t>
      </w:r>
      <w:r w:rsidRPr="00AC62B7">
        <w:rPr>
          <w:rFonts w:ascii="CordiaUPC" w:hAnsi="CordiaUPC" w:cs="CordiaUPC"/>
          <w:sz w:val="32"/>
          <w:szCs w:val="32"/>
          <w:cs/>
        </w:rPr>
        <w:t>อัน</w:t>
      </w:r>
    </w:p>
    <w:p w:rsidR="00AC62B7" w:rsidRP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 w:rsidRPr="00AC62B7">
        <w:rPr>
          <w:rFonts w:ascii="CordiaUPC" w:hAnsi="CordiaUPC" w:cs="CordiaUPC"/>
          <w:sz w:val="32"/>
          <w:szCs w:val="32"/>
        </w:rPr>
        <w:t xml:space="preserve">3. </w:t>
      </w:r>
      <w:r w:rsidRPr="00AC62B7">
        <w:rPr>
          <w:rFonts w:ascii="CordiaUPC" w:hAnsi="CordiaUPC" w:cs="CordiaUPC"/>
          <w:sz w:val="32"/>
          <w:szCs w:val="32"/>
          <w:cs/>
        </w:rPr>
        <w:t>ค้อนกับตะปู</w:t>
      </w:r>
      <w:r w:rsidRPr="00AC62B7">
        <w:rPr>
          <w:rFonts w:ascii="CordiaUPC" w:hAnsi="CordiaUPC" w:cs="CordiaUPC"/>
          <w:sz w:val="32"/>
          <w:szCs w:val="32"/>
        </w:rPr>
        <w:t xml:space="preserve"> </w:t>
      </w:r>
      <w:r w:rsidRPr="00AC62B7">
        <w:rPr>
          <w:rFonts w:ascii="CordiaUPC" w:hAnsi="CordiaUPC" w:cs="CordiaUPC"/>
          <w:sz w:val="32"/>
          <w:szCs w:val="32"/>
          <w:cs/>
        </w:rPr>
        <w:t>ค้อน</w:t>
      </w:r>
      <w:r w:rsidRPr="00AC62B7">
        <w:rPr>
          <w:rFonts w:ascii="CordiaUPC" w:hAnsi="CordiaUPC" w:cs="CordiaUPC"/>
          <w:sz w:val="32"/>
          <w:szCs w:val="32"/>
        </w:rPr>
        <w:t xml:space="preserve">1 </w:t>
      </w:r>
      <w:r w:rsidRPr="00AC62B7">
        <w:rPr>
          <w:rFonts w:ascii="CordiaUPC" w:hAnsi="CordiaUPC" w:cs="CordiaUPC"/>
          <w:sz w:val="32"/>
          <w:szCs w:val="32"/>
          <w:cs/>
        </w:rPr>
        <w:t>อัน</w:t>
      </w:r>
      <w:r w:rsidRPr="00AC62B7">
        <w:rPr>
          <w:rFonts w:ascii="CordiaUPC" w:hAnsi="CordiaUPC" w:cs="CordiaUPC"/>
          <w:sz w:val="32"/>
          <w:szCs w:val="32"/>
        </w:rPr>
        <w:t xml:space="preserve"> </w:t>
      </w:r>
      <w:r w:rsidRPr="00AC62B7">
        <w:rPr>
          <w:rFonts w:ascii="CordiaUPC" w:hAnsi="CordiaUPC" w:cs="CordiaUPC"/>
          <w:sz w:val="32"/>
          <w:szCs w:val="32"/>
          <w:cs/>
        </w:rPr>
        <w:t>ตะปู</w:t>
      </w:r>
      <w:r w:rsidRPr="00AC62B7">
        <w:rPr>
          <w:rFonts w:ascii="CordiaUPC" w:hAnsi="CordiaUPC" w:cs="CordiaUPC"/>
          <w:sz w:val="32"/>
          <w:szCs w:val="32"/>
        </w:rPr>
        <w:t xml:space="preserve"> 2 </w:t>
      </w:r>
      <w:r w:rsidRPr="00AC62B7">
        <w:rPr>
          <w:rFonts w:ascii="CordiaUPC" w:hAnsi="CordiaUPC" w:cs="CordiaUPC"/>
          <w:sz w:val="32"/>
          <w:szCs w:val="32"/>
          <w:cs/>
        </w:rPr>
        <w:t>อัน</w:t>
      </w:r>
    </w:p>
    <w:p w:rsidR="00AC62B7" w:rsidRP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 w:rsidRPr="00AC62B7">
        <w:rPr>
          <w:rFonts w:ascii="CordiaUPC" w:hAnsi="CordiaUPC" w:cs="CordiaUPC"/>
          <w:sz w:val="32"/>
          <w:szCs w:val="32"/>
        </w:rPr>
        <w:t xml:space="preserve">4. </w:t>
      </w:r>
      <w:r w:rsidRPr="00AC62B7">
        <w:rPr>
          <w:rFonts w:ascii="CordiaUPC" w:hAnsi="CordiaUPC" w:cs="CordiaUPC"/>
          <w:sz w:val="32"/>
          <w:szCs w:val="32"/>
          <w:cs/>
        </w:rPr>
        <w:t>กระดาษกรองกาแฟ</w:t>
      </w:r>
      <w:r w:rsidRPr="00AC62B7">
        <w:rPr>
          <w:rFonts w:ascii="CordiaUPC" w:hAnsi="CordiaUPC" w:cs="CordiaUPC"/>
          <w:sz w:val="32"/>
          <w:szCs w:val="32"/>
        </w:rPr>
        <w:t xml:space="preserve"> 1 </w:t>
      </w:r>
      <w:r w:rsidRPr="00AC62B7">
        <w:rPr>
          <w:rFonts w:ascii="CordiaUPC" w:hAnsi="CordiaUPC" w:cs="CordiaUPC"/>
          <w:sz w:val="32"/>
          <w:szCs w:val="32"/>
          <w:cs/>
        </w:rPr>
        <w:t>อัน</w:t>
      </w:r>
    </w:p>
    <w:p w:rsidR="00AC62B7" w:rsidRP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 w:rsidRPr="00AC62B7">
        <w:rPr>
          <w:rFonts w:ascii="CordiaUPC" w:hAnsi="CordiaUPC" w:cs="CordiaUPC"/>
          <w:sz w:val="32"/>
          <w:szCs w:val="32"/>
        </w:rPr>
        <w:t xml:space="preserve">5. </w:t>
      </w:r>
      <w:r w:rsidRPr="00AC62B7">
        <w:rPr>
          <w:rFonts w:ascii="CordiaUPC" w:hAnsi="CordiaUPC" w:cs="CordiaUPC"/>
          <w:sz w:val="32"/>
          <w:szCs w:val="32"/>
          <w:cs/>
        </w:rPr>
        <w:t>ถ้วยหรือแก้วมัคใบใหณ่</w:t>
      </w:r>
      <w:r w:rsidRPr="00AC62B7">
        <w:rPr>
          <w:rFonts w:ascii="CordiaUPC" w:hAnsi="CordiaUPC" w:cs="CordiaUPC"/>
          <w:sz w:val="32"/>
          <w:szCs w:val="32"/>
        </w:rPr>
        <w:t xml:space="preserve">( </w:t>
      </w:r>
      <w:r w:rsidRPr="00AC62B7">
        <w:rPr>
          <w:rFonts w:ascii="CordiaUPC" w:hAnsi="CordiaUPC" w:cs="CordiaUPC"/>
          <w:sz w:val="32"/>
          <w:szCs w:val="32"/>
          <w:cs/>
        </w:rPr>
        <w:t>มีอันไหน</w:t>
      </w:r>
      <w:r w:rsidRPr="00AC62B7">
        <w:rPr>
          <w:rFonts w:ascii="CordiaUPC" w:hAnsi="CordiaUPC" w:cs="CordiaUPC"/>
          <w:sz w:val="32"/>
          <w:szCs w:val="32"/>
        </w:rPr>
        <w:t xml:space="preserve"> </w:t>
      </w:r>
      <w:r w:rsidRPr="00AC62B7">
        <w:rPr>
          <w:rFonts w:ascii="CordiaUPC" w:hAnsi="CordiaUPC" w:cs="CordiaUPC"/>
          <w:sz w:val="32"/>
          <w:szCs w:val="32"/>
          <w:cs/>
        </w:rPr>
        <w:t>ใช้อันนั้น</w:t>
      </w:r>
      <w:r w:rsidRPr="00AC62B7">
        <w:rPr>
          <w:rFonts w:ascii="CordiaUPC" w:hAnsi="CordiaUPC" w:cs="CordiaUPC"/>
          <w:sz w:val="32"/>
          <w:szCs w:val="32"/>
        </w:rPr>
        <w:t xml:space="preserve">) 1 </w:t>
      </w:r>
      <w:r w:rsidRPr="00AC62B7">
        <w:rPr>
          <w:rFonts w:ascii="CordiaUPC" w:hAnsi="CordiaUPC" w:cs="CordiaUPC"/>
          <w:sz w:val="32"/>
          <w:szCs w:val="32"/>
          <w:cs/>
        </w:rPr>
        <w:t>ถ้วย</w:t>
      </w:r>
    </w:p>
    <w:p w:rsidR="00AC62B7" w:rsidRP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 w:rsidRPr="00AC62B7">
        <w:rPr>
          <w:rFonts w:ascii="CordiaUPC" w:hAnsi="CordiaUPC" w:cs="CordiaUPC"/>
          <w:sz w:val="32"/>
          <w:szCs w:val="32"/>
        </w:rPr>
        <w:t xml:space="preserve">6. </w:t>
      </w:r>
      <w:r w:rsidRPr="00AC62B7">
        <w:rPr>
          <w:rFonts w:ascii="CordiaUPC" w:hAnsi="CordiaUPC" w:cs="CordiaUPC"/>
          <w:sz w:val="32"/>
          <w:szCs w:val="32"/>
          <w:cs/>
        </w:rPr>
        <w:t>ถ่านกัมมัรต์</w:t>
      </w:r>
      <w:r w:rsidRPr="00AC62B7">
        <w:rPr>
          <w:rFonts w:ascii="CordiaUPC" w:hAnsi="CordiaUPC" w:cs="CordiaUPC"/>
          <w:sz w:val="32"/>
          <w:szCs w:val="32"/>
        </w:rPr>
        <w:t>(Activated charcoal</w:t>
      </w:r>
      <w:r w:rsidRPr="00AC62B7">
        <w:rPr>
          <w:rFonts w:ascii="CordiaUPC" w:hAnsi="CordiaUPC" w:cs="CordiaUPC"/>
          <w:sz w:val="32"/>
          <w:szCs w:val="32"/>
          <w:cs/>
        </w:rPr>
        <w:t>) 1 ก้อน</w:t>
      </w:r>
    </w:p>
    <w:p w:rsidR="00AC62B7" w:rsidRP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 w:rsidRPr="00AC62B7">
        <w:rPr>
          <w:rFonts w:ascii="CordiaUPC" w:hAnsi="CordiaUPC" w:cs="CordiaUPC"/>
          <w:sz w:val="32"/>
          <w:szCs w:val="32"/>
          <w:cs/>
        </w:rPr>
        <w:t>7. ทราย ครึ่งกิโลกรัม</w:t>
      </w:r>
    </w:p>
    <w:p w:rsidR="00AC62B7" w:rsidRP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 w:rsidRPr="00AC62B7">
        <w:rPr>
          <w:rFonts w:ascii="CordiaUPC" w:hAnsi="CordiaUPC" w:cs="CordiaUPC"/>
          <w:sz w:val="32"/>
          <w:szCs w:val="32"/>
          <w:cs/>
        </w:rPr>
        <w:t>8. กรวด เอามา1กิโลกรัม</w:t>
      </w:r>
    </w:p>
    <w:p w:rsidR="00AC62B7" w:rsidRP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 w:rsidRPr="00AC62B7">
        <w:rPr>
          <w:rFonts w:ascii="CordiaUPC" w:hAnsi="CordiaUPC" w:cs="CordiaUPC"/>
          <w:sz w:val="32"/>
          <w:szCs w:val="32"/>
          <w:cs/>
        </w:rPr>
        <w:t>9.ภาชนะรองน้ำที่กรองแล้ว( จะใช้ขวดโหล ถ้วยแก้วมัค หรืออะไรก็แล้วแต่)1 อัน</w:t>
      </w:r>
    </w:p>
    <w:p w:rsidR="00AC62B7" w:rsidRP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 w:rsidRPr="00AC62B7">
        <w:rPr>
          <w:rFonts w:ascii="CordiaUPC" w:hAnsi="CordiaUPC" w:cs="CordiaUPC"/>
          <w:sz w:val="32"/>
          <w:szCs w:val="32"/>
          <w:cs/>
        </w:rPr>
        <w:t xml:space="preserve">      วิธีทำเครื่องกรองน้ำ</w:t>
      </w:r>
    </w:p>
    <w:p w:rsidR="00AC62B7" w:rsidRP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 w:rsidRPr="00AC62B7">
        <w:rPr>
          <w:rFonts w:ascii="CordiaUPC" w:hAnsi="CordiaUPC" w:cs="CordiaUPC"/>
          <w:sz w:val="32"/>
          <w:szCs w:val="32"/>
          <w:cs/>
        </w:rPr>
        <w:t xml:space="preserve">1. ใช้คัตเตอรืตัดก้นขวดออกสัก2.5 เซนติเมตร </w:t>
      </w:r>
    </w:p>
    <w:p w:rsidR="00AC62B7" w:rsidRP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 w:rsidRPr="00AC62B7">
        <w:rPr>
          <w:rFonts w:ascii="CordiaUPC" w:hAnsi="CordiaUPC" w:cs="CordiaUPC"/>
          <w:sz w:val="32"/>
          <w:szCs w:val="32"/>
          <w:cs/>
        </w:rPr>
        <w:t xml:space="preserve">2. ใช้ค้อนตอกตะปูเจาะรุที่ฝาขวด </w:t>
      </w:r>
    </w:p>
    <w:p w:rsidR="00AC62B7" w:rsidRP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 w:rsidRPr="00AC62B7">
        <w:rPr>
          <w:rFonts w:ascii="CordiaUPC" w:hAnsi="CordiaUPC" w:cs="CordiaUPC"/>
          <w:sz w:val="32"/>
          <w:szCs w:val="32"/>
          <w:cs/>
        </w:rPr>
        <w:t xml:space="preserve">3.เอากระดาษกรองฟากระแฟปิดปากขวดแล้วปิดฝาทับให้เเน่น </w:t>
      </w:r>
    </w:p>
    <w:p w:rsidR="00AC62B7" w:rsidRP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  <w:r w:rsidRPr="00AC62B7">
        <w:rPr>
          <w:rFonts w:ascii="CordiaUPC" w:hAnsi="CordiaUPC" w:cs="CordiaUPC"/>
          <w:sz w:val="32"/>
          <w:szCs w:val="32"/>
          <w:cs/>
        </w:rPr>
        <w:t>4. คว่ำขวดเอาฝาลง แล้วใส่ในถ้วยหรือแก้วมัค</w:t>
      </w:r>
    </w:p>
    <w:p w:rsid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  <w:r w:rsidRPr="00AC62B7">
        <w:rPr>
          <w:rFonts w:ascii="CordiaUPC" w:hAnsi="CordiaUPC" w:cs="CordiaUPC"/>
          <w:sz w:val="32"/>
          <w:szCs w:val="32"/>
          <w:cs/>
        </w:rPr>
        <w:t>5. ใส่ถ่านกัมมันต์ลงไป1/3 ของขวด</w:t>
      </w:r>
    </w:p>
    <w:p w:rsidR="00AC62B7" w:rsidRP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</w:p>
    <w:p w:rsidR="00AC62B7" w:rsidRPr="001405F5" w:rsidRDefault="00AC62B7" w:rsidP="00AC62B7">
      <w:pPr>
        <w:widowControl w:val="0"/>
        <w:autoSpaceDE w:val="0"/>
        <w:autoSpaceDN w:val="0"/>
        <w:adjustRightInd w:val="0"/>
        <w:jc w:val="both"/>
        <w:rPr>
          <w:rFonts w:ascii="CordiaUPC" w:hAnsi="CordiaUPC" w:cs="CordiaUPC"/>
          <w:sz w:val="56"/>
          <w:szCs w:val="56"/>
        </w:rPr>
      </w:pPr>
      <w:r w:rsidRPr="001405F5">
        <w:rPr>
          <w:rFonts w:ascii="CordiaUPC" w:hAnsi="CordiaUPC" w:cs="CordiaUPC"/>
          <w:sz w:val="56"/>
          <w:szCs w:val="56"/>
          <w:cs/>
        </w:rPr>
        <w:lastRenderedPageBreak/>
        <w:t xml:space="preserve">                     เครื่องกรองน้ำ สุดเพอร์เฟ็ก</w:t>
      </w:r>
    </w:p>
    <w:p w:rsidR="00AC62B7" w:rsidRDefault="004B0E6C" w:rsidP="00AC62B7">
      <w:pPr>
        <w:widowControl w:val="0"/>
        <w:autoSpaceDE w:val="0"/>
        <w:autoSpaceDN w:val="0"/>
        <w:adjustRightInd w:val="0"/>
        <w:jc w:val="both"/>
        <w:rPr>
          <w:rFonts w:ascii="CordiaUPC" w:hAnsi="CordiaUPC" w:cs="CordiaUPC"/>
          <w:sz w:val="40"/>
          <w:szCs w:val="40"/>
          <w:cs/>
        </w:rPr>
      </w:pPr>
      <w:r>
        <w:rPr>
          <w:rFonts w:ascii="CordiaUPC" w:hAnsi="CordiaUPC" w:cs="CordiaUPC"/>
          <w:noProof/>
          <w:sz w:val="40"/>
          <w:szCs w:val="40"/>
        </w:rPr>
        <w:drawing>
          <wp:inline distT="0" distB="0" distL="0" distR="0">
            <wp:extent cx="5619750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B7" w:rsidRDefault="00AC62B7" w:rsidP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40"/>
          <w:szCs w:val="40"/>
          <w:cs/>
        </w:rPr>
      </w:pPr>
    </w:p>
    <w:p w:rsidR="00AC62B7" w:rsidRDefault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</w:p>
    <w:p w:rsidR="00AC62B7" w:rsidRDefault="00AC62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  <w:cs/>
        </w:rPr>
      </w:pPr>
    </w:p>
    <w:p w:rsidR="006971B7" w:rsidRDefault="006971B7">
      <w:pPr>
        <w:widowControl w:val="0"/>
        <w:autoSpaceDE w:val="0"/>
        <w:autoSpaceDN w:val="0"/>
        <w:adjustRightInd w:val="0"/>
        <w:rPr>
          <w:rFonts w:ascii="CordiaUPC" w:hAnsi="CordiaUPC" w:cs="CordiaUPC"/>
          <w:sz w:val="32"/>
          <w:szCs w:val="32"/>
        </w:rPr>
      </w:pPr>
    </w:p>
    <w:sectPr w:rsidR="006971B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B7"/>
    <w:rsid w:val="001405F5"/>
    <w:rsid w:val="004B0E6C"/>
    <w:rsid w:val="006971B7"/>
    <w:rsid w:val="00845544"/>
    <w:rsid w:val="00AC62B7"/>
    <w:rsid w:val="00C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locked/>
    <w:rsid w:val="00AC62B7"/>
    <w:rPr>
      <w:rFonts w:ascii="Tahoma" w:hAnsi="Tahoma" w:cs="Angsana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locked/>
    <w:rsid w:val="00AC62B7"/>
    <w:rPr>
      <w:rFonts w:ascii="Tahoma" w:hAnsi="Tahoma" w:cs="Angsana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3591;&#3634;&#3609;&#3623;&#3636;&#3594;&#3634;%20is%202.4\&#3585;&#3621;&#3640;&#3656;&#3617;3\www.slideshare.ne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3591;&#3634;&#3609;&#3623;&#3636;&#3594;&#3634;%20is%202.4\&#3585;&#3621;&#3640;&#3656;&#3617;3\www.tescogi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&#3591;&#3634;&#3609;&#3623;&#3636;&#3594;&#3634;%20is%202.4\&#3585;&#3621;&#3640;&#3656;&#3617;3\www.thaigoodview.co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F:\&#3591;&#3634;&#3609;&#3623;&#3636;&#3594;&#3634;%20is%202.4\&#3585;&#3621;&#3640;&#3656;&#3617;3\www.tcigthai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2019-02-20T17:15:00Z</dcterms:created>
  <dcterms:modified xsi:type="dcterms:W3CDTF">2019-02-20T17:15:00Z</dcterms:modified>
</cp:coreProperties>
</file>